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3CA" w:rsidRPr="00AA03CA" w:rsidRDefault="00AA03CA" w:rsidP="001961F1">
      <w:pPr>
        <w:spacing w:before="120" w:after="0" w:line="240" w:lineRule="auto"/>
        <w:jc w:val="center"/>
        <w:rPr>
          <w:rFonts w:ascii="Times New Roman" w:hAnsi="Times New Roman" w:cs="Times New Roman"/>
          <w:b/>
          <w:bCs/>
          <w:sz w:val="24"/>
          <w:szCs w:val="24"/>
        </w:rPr>
      </w:pPr>
      <w:r w:rsidRPr="00AA03CA">
        <w:rPr>
          <w:rFonts w:ascii="Times New Roman" w:hAnsi="Times New Roman" w:cs="Times New Roman"/>
          <w:b/>
          <w:bCs/>
          <w:sz w:val="24"/>
          <w:szCs w:val="24"/>
        </w:rPr>
        <w:t>ИНФОРМАЦИЯ</w:t>
      </w:r>
    </w:p>
    <w:p w:rsidR="00AA03CA" w:rsidRPr="00AA03CA" w:rsidRDefault="00AA03CA" w:rsidP="001961F1">
      <w:pPr>
        <w:spacing w:before="120" w:after="0" w:line="240" w:lineRule="auto"/>
        <w:jc w:val="center"/>
        <w:rPr>
          <w:rFonts w:ascii="Times New Roman" w:hAnsi="Times New Roman" w:cs="Times New Roman"/>
          <w:b/>
          <w:bCs/>
          <w:sz w:val="24"/>
          <w:szCs w:val="24"/>
        </w:rPr>
      </w:pPr>
      <w:r w:rsidRPr="00AA03CA">
        <w:rPr>
          <w:rFonts w:ascii="Times New Roman" w:hAnsi="Times New Roman" w:cs="Times New Roman"/>
          <w:b/>
          <w:bCs/>
          <w:sz w:val="24"/>
          <w:szCs w:val="24"/>
        </w:rPr>
        <w:t>о наличии имущества, закрепленного на праве оперативного управления</w:t>
      </w:r>
    </w:p>
    <w:p w:rsidR="00AA03CA" w:rsidRPr="00AA03CA" w:rsidRDefault="00AA03CA" w:rsidP="001961F1">
      <w:pPr>
        <w:spacing w:before="120" w:after="0" w:line="240" w:lineRule="auto"/>
        <w:jc w:val="center"/>
        <w:rPr>
          <w:rFonts w:ascii="Times New Roman" w:hAnsi="Times New Roman" w:cs="Times New Roman"/>
          <w:b/>
          <w:bCs/>
          <w:sz w:val="24"/>
          <w:szCs w:val="24"/>
        </w:rPr>
      </w:pPr>
      <w:r w:rsidRPr="00AA03CA">
        <w:rPr>
          <w:rFonts w:ascii="Times New Roman" w:hAnsi="Times New Roman" w:cs="Times New Roman"/>
          <w:b/>
          <w:bCs/>
          <w:sz w:val="24"/>
          <w:szCs w:val="24"/>
        </w:rPr>
        <w:t xml:space="preserve">за </w:t>
      </w:r>
      <w:r>
        <w:rPr>
          <w:rFonts w:ascii="Times New Roman" w:hAnsi="Times New Roman" w:cs="Times New Roman"/>
          <w:b/>
          <w:bCs/>
          <w:sz w:val="24"/>
          <w:szCs w:val="24"/>
        </w:rPr>
        <w:t>АУК</w:t>
      </w:r>
      <w:r w:rsidRPr="00AA03CA">
        <w:rPr>
          <w:rFonts w:ascii="Times New Roman" w:hAnsi="Times New Roman" w:cs="Times New Roman"/>
          <w:b/>
          <w:bCs/>
          <w:sz w:val="24"/>
          <w:szCs w:val="24"/>
        </w:rPr>
        <w:t xml:space="preserve"> ВО «</w:t>
      </w:r>
      <w:r>
        <w:rPr>
          <w:rFonts w:ascii="Times New Roman" w:hAnsi="Times New Roman" w:cs="Times New Roman"/>
          <w:b/>
          <w:bCs/>
          <w:sz w:val="24"/>
          <w:szCs w:val="24"/>
        </w:rPr>
        <w:t>Вологодский драматический театр</w:t>
      </w:r>
      <w:r w:rsidRPr="00AA03CA">
        <w:rPr>
          <w:rFonts w:ascii="Times New Roman" w:hAnsi="Times New Roman" w:cs="Times New Roman"/>
          <w:b/>
          <w:bCs/>
          <w:sz w:val="24"/>
          <w:szCs w:val="24"/>
        </w:rPr>
        <w:t>»,</w:t>
      </w:r>
    </w:p>
    <w:p w:rsidR="00AA03CA" w:rsidRDefault="00AA03CA" w:rsidP="001961F1">
      <w:pPr>
        <w:spacing w:before="120" w:after="0" w:line="240" w:lineRule="auto"/>
        <w:jc w:val="center"/>
        <w:rPr>
          <w:rFonts w:ascii="Times New Roman" w:hAnsi="Times New Roman" w:cs="Times New Roman"/>
          <w:b/>
          <w:bCs/>
          <w:sz w:val="24"/>
          <w:szCs w:val="24"/>
        </w:rPr>
      </w:pPr>
      <w:r w:rsidRPr="00AA03CA">
        <w:rPr>
          <w:rFonts w:ascii="Times New Roman" w:hAnsi="Times New Roman" w:cs="Times New Roman"/>
          <w:b/>
          <w:bCs/>
          <w:sz w:val="24"/>
          <w:szCs w:val="24"/>
        </w:rPr>
        <w:t>для заключения договора аренды без проведения конкурса или аукциона</w:t>
      </w:r>
    </w:p>
    <w:p w:rsidR="00AA03CA" w:rsidRPr="00AA03CA" w:rsidRDefault="00AA03CA" w:rsidP="001961F1">
      <w:pPr>
        <w:spacing w:before="120" w:after="0" w:line="240" w:lineRule="auto"/>
        <w:jc w:val="center"/>
        <w:rPr>
          <w:rFonts w:ascii="Times New Roman" w:hAnsi="Times New Roman" w:cs="Times New Roman"/>
          <w:b/>
          <w:bCs/>
          <w:sz w:val="24"/>
          <w:szCs w:val="24"/>
        </w:rPr>
      </w:pPr>
    </w:p>
    <w:p w:rsidR="00AA03CA" w:rsidRPr="00AA03CA" w:rsidRDefault="001D74C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АУК </w:t>
      </w:r>
      <w:proofErr w:type="gramStart"/>
      <w:r w:rsidR="00AA03CA" w:rsidRPr="00AA03CA">
        <w:rPr>
          <w:rFonts w:ascii="Times New Roman" w:hAnsi="Times New Roman" w:cs="Times New Roman"/>
          <w:sz w:val="24"/>
          <w:szCs w:val="24"/>
        </w:rPr>
        <w:t>ВО</w:t>
      </w:r>
      <w:proofErr w:type="gramEnd"/>
      <w:r w:rsidR="00AA03CA" w:rsidRPr="00AA03CA">
        <w:rPr>
          <w:rFonts w:ascii="Times New Roman" w:hAnsi="Times New Roman" w:cs="Times New Roman"/>
          <w:sz w:val="24"/>
          <w:szCs w:val="24"/>
        </w:rPr>
        <w:t xml:space="preserve"> «Вологодский драматический театр»</w:t>
      </w:r>
      <w:r>
        <w:rPr>
          <w:rFonts w:ascii="Times New Roman" w:hAnsi="Times New Roman" w:cs="Times New Roman"/>
          <w:sz w:val="24"/>
          <w:szCs w:val="24"/>
        </w:rPr>
        <w:t xml:space="preserve"> </w:t>
      </w:r>
      <w:r w:rsidR="007E25B1">
        <w:rPr>
          <w:rFonts w:ascii="Times New Roman" w:hAnsi="Times New Roman" w:cs="Times New Roman"/>
          <w:sz w:val="24"/>
          <w:szCs w:val="24"/>
        </w:rPr>
        <w:t xml:space="preserve">(арендодатель) </w:t>
      </w:r>
      <w:r w:rsidR="00AA03CA" w:rsidRPr="00AA03CA">
        <w:rPr>
          <w:rFonts w:ascii="Times New Roman" w:hAnsi="Times New Roman" w:cs="Times New Roman"/>
          <w:sz w:val="24"/>
          <w:szCs w:val="24"/>
        </w:rPr>
        <w:t>информирует о наличии помещений для заключения договора аренды без проведения конкурса или аукциона в целях организации питания посетителей театра (буфет).</w:t>
      </w:r>
    </w:p>
    <w:p w:rsidR="00AA03CA" w:rsidRPr="00AA03CA" w:rsidRDefault="001D74C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К заключению договора приглашаются организации общественного питания (юридические лица или индивидуальные предприниматели).</w:t>
      </w:r>
    </w:p>
    <w:p w:rsidR="00AA03CA" w:rsidRPr="007E25B1" w:rsidRDefault="001D74C1" w:rsidP="001961F1">
      <w:pPr>
        <w:spacing w:before="120" w:after="0" w:line="240" w:lineRule="auto"/>
        <w:jc w:val="both"/>
        <w:rPr>
          <w:rFonts w:ascii="Times New Roman" w:hAnsi="Times New Roman" w:cs="Times New Roman"/>
          <w:b/>
          <w:sz w:val="24"/>
          <w:szCs w:val="24"/>
          <w:u w:val="single"/>
        </w:rPr>
      </w:pPr>
      <w:r>
        <w:rPr>
          <w:rFonts w:ascii="Times New Roman" w:hAnsi="Times New Roman" w:cs="Times New Roman"/>
          <w:sz w:val="24"/>
          <w:szCs w:val="24"/>
        </w:rPr>
        <w:t xml:space="preserve">     </w:t>
      </w:r>
      <w:r w:rsidR="00AA03CA" w:rsidRPr="007E25B1">
        <w:rPr>
          <w:rFonts w:ascii="Times New Roman" w:hAnsi="Times New Roman" w:cs="Times New Roman"/>
          <w:b/>
          <w:sz w:val="24"/>
          <w:szCs w:val="24"/>
          <w:u w:val="single"/>
        </w:rPr>
        <w:t>Условия заключения договора аренды:</w:t>
      </w:r>
    </w:p>
    <w:p w:rsidR="00AA03CA" w:rsidRPr="00AA03CA" w:rsidRDefault="007E25B1" w:rsidP="001961F1">
      <w:pPr>
        <w:spacing w:before="120"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1. </w:t>
      </w:r>
      <w:r w:rsidR="00AA03CA" w:rsidRPr="007E25B1">
        <w:rPr>
          <w:rFonts w:ascii="Times New Roman" w:hAnsi="Times New Roman" w:cs="Times New Roman"/>
          <w:b/>
          <w:sz w:val="24"/>
          <w:szCs w:val="24"/>
        </w:rPr>
        <w:t>Имущество</w:t>
      </w:r>
      <w:r w:rsidR="00AA03CA" w:rsidRPr="00AA03CA">
        <w:rPr>
          <w:rFonts w:ascii="Times New Roman" w:hAnsi="Times New Roman" w:cs="Times New Roman"/>
          <w:sz w:val="24"/>
          <w:szCs w:val="24"/>
        </w:rPr>
        <w:t xml:space="preserve">: </w:t>
      </w:r>
      <w:r w:rsidR="001D74C1" w:rsidRPr="001D74C1">
        <w:rPr>
          <w:rFonts w:ascii="Times New Roman" w:hAnsi="Times New Roman" w:cs="Times New Roman"/>
          <w:sz w:val="24"/>
          <w:szCs w:val="24"/>
        </w:rPr>
        <w:t>нежилое помещение № 42 а (буфет), площадью 26,3 кв. м, нежилое помещение № 42 (подсобное), площадью 11 кв. м, часть нежилого помещения № 44 (фойе II этажа), площадью 12,7 кв</w:t>
      </w:r>
      <w:proofErr w:type="gramStart"/>
      <w:r w:rsidR="001D74C1" w:rsidRPr="001D74C1">
        <w:rPr>
          <w:rFonts w:ascii="Times New Roman" w:hAnsi="Times New Roman" w:cs="Times New Roman"/>
          <w:sz w:val="24"/>
          <w:szCs w:val="24"/>
        </w:rPr>
        <w:t>.м</w:t>
      </w:r>
      <w:proofErr w:type="gramEnd"/>
      <w:r w:rsidR="001D74C1" w:rsidRPr="001D74C1">
        <w:rPr>
          <w:rFonts w:ascii="Times New Roman" w:hAnsi="Times New Roman" w:cs="Times New Roman"/>
          <w:sz w:val="24"/>
          <w:szCs w:val="24"/>
        </w:rPr>
        <w:t>, общей площадью – 50 кв. м.</w:t>
      </w:r>
      <w:r w:rsidR="001D74C1">
        <w:rPr>
          <w:rFonts w:ascii="Times New Roman" w:hAnsi="Times New Roman" w:cs="Times New Roman"/>
          <w:sz w:val="24"/>
          <w:szCs w:val="24"/>
        </w:rPr>
        <w:t xml:space="preserve">  </w:t>
      </w:r>
      <w:r w:rsidR="00AA03CA" w:rsidRPr="001D74C1">
        <w:rPr>
          <w:rFonts w:ascii="Times New Roman" w:hAnsi="Times New Roman" w:cs="Times New Roman"/>
          <w:sz w:val="24"/>
          <w:szCs w:val="24"/>
        </w:rPr>
        <w:t>по тех. плану, расположенные</w:t>
      </w:r>
      <w:r w:rsidR="00AA03CA" w:rsidRPr="00AA03CA">
        <w:rPr>
          <w:rFonts w:ascii="Times New Roman" w:hAnsi="Times New Roman" w:cs="Times New Roman"/>
          <w:sz w:val="24"/>
          <w:szCs w:val="24"/>
        </w:rPr>
        <w:t xml:space="preserve"> в здании АУК ВО «Вологодский драматический» по адресу: г. Вологда, Советский проспект, д. 1. </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7E25B1">
        <w:rPr>
          <w:rFonts w:ascii="Times New Roman" w:hAnsi="Times New Roman" w:cs="Times New Roman"/>
          <w:sz w:val="24"/>
          <w:szCs w:val="24"/>
        </w:rPr>
        <w:t xml:space="preserve">2. </w:t>
      </w:r>
      <w:r w:rsidR="00AA03CA" w:rsidRPr="007E25B1">
        <w:rPr>
          <w:rFonts w:ascii="Times New Roman" w:hAnsi="Times New Roman" w:cs="Times New Roman"/>
          <w:b/>
          <w:sz w:val="24"/>
          <w:szCs w:val="24"/>
        </w:rPr>
        <w:t>Срок аренды</w:t>
      </w:r>
      <w:r w:rsidR="00AA03CA" w:rsidRPr="007E25B1">
        <w:rPr>
          <w:rFonts w:ascii="Times New Roman" w:hAnsi="Times New Roman" w:cs="Times New Roman"/>
          <w:sz w:val="24"/>
          <w:szCs w:val="24"/>
        </w:rPr>
        <w:t>: почасовое использование помещений во время проведения мероприятий в пер</w:t>
      </w:r>
      <w:r w:rsidR="00AA03CA" w:rsidRPr="00A95E21">
        <w:rPr>
          <w:rFonts w:ascii="Times New Roman" w:hAnsi="Times New Roman" w:cs="Times New Roman"/>
          <w:sz w:val="24"/>
          <w:szCs w:val="24"/>
        </w:rPr>
        <w:t xml:space="preserve">иод с </w:t>
      </w:r>
      <w:r w:rsidR="00504436">
        <w:rPr>
          <w:rFonts w:ascii="Times New Roman" w:hAnsi="Times New Roman" w:cs="Times New Roman"/>
          <w:sz w:val="24"/>
          <w:szCs w:val="24"/>
        </w:rPr>
        <w:t>1 ноября</w:t>
      </w:r>
      <w:r w:rsidR="00AA03CA" w:rsidRPr="00A95E21">
        <w:rPr>
          <w:rFonts w:ascii="Times New Roman" w:hAnsi="Times New Roman" w:cs="Times New Roman"/>
          <w:sz w:val="24"/>
          <w:szCs w:val="24"/>
        </w:rPr>
        <w:t xml:space="preserve"> 202</w:t>
      </w:r>
      <w:r w:rsidR="00820A75">
        <w:rPr>
          <w:rFonts w:ascii="Times New Roman" w:hAnsi="Times New Roman" w:cs="Times New Roman"/>
          <w:sz w:val="24"/>
          <w:szCs w:val="24"/>
        </w:rPr>
        <w:t>6</w:t>
      </w:r>
      <w:r w:rsidR="00AA03CA" w:rsidRPr="00A95E21">
        <w:rPr>
          <w:rFonts w:ascii="Times New Roman" w:hAnsi="Times New Roman" w:cs="Times New Roman"/>
          <w:sz w:val="24"/>
          <w:szCs w:val="24"/>
        </w:rPr>
        <w:t xml:space="preserve"> года по 3</w:t>
      </w:r>
      <w:r w:rsidR="00A95E21" w:rsidRPr="00A95E21">
        <w:rPr>
          <w:rFonts w:ascii="Times New Roman" w:hAnsi="Times New Roman" w:cs="Times New Roman"/>
          <w:sz w:val="24"/>
          <w:szCs w:val="24"/>
        </w:rPr>
        <w:t>0</w:t>
      </w:r>
      <w:r w:rsidR="00AA03CA" w:rsidRPr="00A95E21">
        <w:rPr>
          <w:rFonts w:ascii="Times New Roman" w:hAnsi="Times New Roman" w:cs="Times New Roman"/>
          <w:sz w:val="24"/>
          <w:szCs w:val="24"/>
        </w:rPr>
        <w:t xml:space="preserve"> </w:t>
      </w:r>
      <w:r w:rsidRPr="00A95E21">
        <w:rPr>
          <w:rFonts w:ascii="Times New Roman" w:hAnsi="Times New Roman" w:cs="Times New Roman"/>
          <w:sz w:val="24"/>
          <w:szCs w:val="24"/>
        </w:rPr>
        <w:t>ию</w:t>
      </w:r>
      <w:r w:rsidR="00A95E21" w:rsidRPr="00A95E21">
        <w:rPr>
          <w:rFonts w:ascii="Times New Roman" w:hAnsi="Times New Roman" w:cs="Times New Roman"/>
          <w:sz w:val="24"/>
          <w:szCs w:val="24"/>
        </w:rPr>
        <w:t>н</w:t>
      </w:r>
      <w:r w:rsidRPr="00A95E21">
        <w:rPr>
          <w:rFonts w:ascii="Times New Roman" w:hAnsi="Times New Roman" w:cs="Times New Roman"/>
          <w:sz w:val="24"/>
          <w:szCs w:val="24"/>
        </w:rPr>
        <w:t>я</w:t>
      </w:r>
      <w:r w:rsidR="00AA03CA" w:rsidRPr="00A95E21">
        <w:rPr>
          <w:rFonts w:ascii="Times New Roman" w:hAnsi="Times New Roman" w:cs="Times New Roman"/>
          <w:sz w:val="24"/>
          <w:szCs w:val="24"/>
        </w:rPr>
        <w:t xml:space="preserve"> 202</w:t>
      </w:r>
      <w:r w:rsidR="00820A75">
        <w:rPr>
          <w:rFonts w:ascii="Times New Roman" w:hAnsi="Times New Roman" w:cs="Times New Roman"/>
          <w:sz w:val="24"/>
          <w:szCs w:val="24"/>
        </w:rPr>
        <w:t>7</w:t>
      </w:r>
      <w:r w:rsidR="00AA03CA" w:rsidRPr="00A95E21">
        <w:rPr>
          <w:rFonts w:ascii="Times New Roman" w:hAnsi="Times New Roman" w:cs="Times New Roman"/>
          <w:sz w:val="24"/>
          <w:szCs w:val="24"/>
        </w:rPr>
        <w:t xml:space="preserve"> года.</w:t>
      </w:r>
    </w:p>
    <w:p w:rsidR="00AA03CA" w:rsidRPr="00AA03CA" w:rsidRDefault="007E25B1" w:rsidP="001961F1">
      <w:pPr>
        <w:spacing w:before="120" w:after="0" w:line="240" w:lineRule="auto"/>
        <w:jc w:val="both"/>
        <w:rPr>
          <w:rFonts w:ascii="Times New Roman" w:hAnsi="Times New Roman" w:cs="Times New Roman"/>
          <w:sz w:val="24"/>
          <w:szCs w:val="24"/>
        </w:rPr>
      </w:pPr>
      <w:r w:rsidRPr="00D15F54">
        <w:rPr>
          <w:rFonts w:ascii="Times New Roman" w:hAnsi="Times New Roman" w:cs="Times New Roman"/>
          <w:sz w:val="24"/>
          <w:szCs w:val="24"/>
        </w:rPr>
        <w:t xml:space="preserve">     </w:t>
      </w:r>
      <w:r w:rsidR="00AA03CA" w:rsidRPr="00D15F54">
        <w:rPr>
          <w:rFonts w:ascii="Times New Roman" w:hAnsi="Times New Roman" w:cs="Times New Roman"/>
          <w:sz w:val="24"/>
          <w:szCs w:val="24"/>
        </w:rPr>
        <w:t xml:space="preserve">3. </w:t>
      </w:r>
      <w:r w:rsidR="00AA03CA" w:rsidRPr="00D15F54">
        <w:rPr>
          <w:rFonts w:ascii="Times New Roman" w:hAnsi="Times New Roman" w:cs="Times New Roman"/>
          <w:b/>
          <w:sz w:val="24"/>
          <w:szCs w:val="24"/>
        </w:rPr>
        <w:t>Размер арендной платы</w:t>
      </w:r>
      <w:r w:rsidR="00AA03CA" w:rsidRPr="00DA6697">
        <w:rPr>
          <w:rFonts w:ascii="Times New Roman" w:hAnsi="Times New Roman" w:cs="Times New Roman"/>
          <w:sz w:val="24"/>
          <w:szCs w:val="24"/>
        </w:rPr>
        <w:t xml:space="preserve">: </w:t>
      </w:r>
      <w:r w:rsidR="0086225E" w:rsidRPr="00DA6697">
        <w:rPr>
          <w:rFonts w:ascii="Times New Roman" w:hAnsi="Times New Roman" w:cs="Times New Roman"/>
          <w:sz w:val="24"/>
          <w:szCs w:val="24"/>
        </w:rPr>
        <w:t>1</w:t>
      </w:r>
      <w:r w:rsidR="00DA6697" w:rsidRPr="00DA6697">
        <w:rPr>
          <w:rFonts w:ascii="Times New Roman" w:hAnsi="Times New Roman" w:cs="Times New Roman"/>
          <w:sz w:val="24"/>
          <w:szCs w:val="24"/>
        </w:rPr>
        <w:t>35</w:t>
      </w:r>
      <w:r w:rsidR="0086225E" w:rsidRPr="00DA6697">
        <w:rPr>
          <w:rFonts w:ascii="Times New Roman" w:hAnsi="Times New Roman" w:cs="Times New Roman"/>
          <w:sz w:val="24"/>
          <w:szCs w:val="24"/>
        </w:rPr>
        <w:t>,</w:t>
      </w:r>
      <w:r w:rsidR="00DA6697" w:rsidRPr="00DA6697">
        <w:rPr>
          <w:rFonts w:ascii="Times New Roman" w:hAnsi="Times New Roman" w:cs="Times New Roman"/>
          <w:sz w:val="24"/>
          <w:szCs w:val="24"/>
        </w:rPr>
        <w:t>60</w:t>
      </w:r>
      <w:r w:rsidR="00AA03CA" w:rsidRPr="0086225E">
        <w:rPr>
          <w:rFonts w:ascii="Times New Roman" w:hAnsi="Times New Roman" w:cs="Times New Roman"/>
          <w:sz w:val="24"/>
          <w:szCs w:val="24"/>
        </w:rPr>
        <w:t xml:space="preserve"> рубл</w:t>
      </w:r>
      <w:r w:rsidR="00322DCE" w:rsidRPr="0086225E">
        <w:rPr>
          <w:rFonts w:ascii="Times New Roman" w:hAnsi="Times New Roman" w:cs="Times New Roman"/>
          <w:sz w:val="24"/>
          <w:szCs w:val="24"/>
        </w:rPr>
        <w:t>ей</w:t>
      </w:r>
      <w:r w:rsidR="00AA03CA" w:rsidRPr="0086225E">
        <w:rPr>
          <w:rFonts w:ascii="Times New Roman" w:hAnsi="Times New Roman" w:cs="Times New Roman"/>
          <w:sz w:val="24"/>
          <w:szCs w:val="24"/>
        </w:rPr>
        <w:t xml:space="preserve"> в час, без НДС.</w:t>
      </w:r>
    </w:p>
    <w:p w:rsid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4. </w:t>
      </w:r>
      <w:r w:rsidR="00AA03CA" w:rsidRPr="007E25B1">
        <w:rPr>
          <w:rFonts w:ascii="Times New Roman" w:hAnsi="Times New Roman" w:cs="Times New Roman"/>
          <w:b/>
          <w:sz w:val="24"/>
          <w:szCs w:val="24"/>
        </w:rPr>
        <w:t>Цели использования</w:t>
      </w:r>
      <w:r w:rsidR="00AA03CA" w:rsidRPr="00AA03CA">
        <w:rPr>
          <w:rFonts w:ascii="Times New Roman" w:hAnsi="Times New Roman" w:cs="Times New Roman"/>
          <w:sz w:val="24"/>
          <w:szCs w:val="24"/>
        </w:rPr>
        <w:t xml:space="preserve">: организация питания посетителей </w:t>
      </w:r>
      <w:r w:rsidR="00B95D91" w:rsidRPr="00B95D91">
        <w:rPr>
          <w:rFonts w:ascii="Times New Roman" w:hAnsi="Times New Roman" w:cs="Times New Roman"/>
          <w:sz w:val="24"/>
          <w:szCs w:val="24"/>
        </w:rPr>
        <w:t xml:space="preserve">АУК </w:t>
      </w:r>
      <w:proofErr w:type="gramStart"/>
      <w:r w:rsidR="00B95D91" w:rsidRPr="00B95D91">
        <w:rPr>
          <w:rFonts w:ascii="Times New Roman" w:hAnsi="Times New Roman" w:cs="Times New Roman"/>
          <w:sz w:val="24"/>
          <w:szCs w:val="24"/>
        </w:rPr>
        <w:t>ВО</w:t>
      </w:r>
      <w:proofErr w:type="gramEnd"/>
      <w:r w:rsidR="00B95D91" w:rsidRPr="00B95D91">
        <w:rPr>
          <w:rFonts w:ascii="Times New Roman" w:hAnsi="Times New Roman" w:cs="Times New Roman"/>
          <w:sz w:val="24"/>
          <w:szCs w:val="24"/>
        </w:rPr>
        <w:t xml:space="preserve"> «Вологодский драматический театр»</w:t>
      </w:r>
      <w:r w:rsidR="00AA03CA" w:rsidRPr="00AA03CA">
        <w:rPr>
          <w:rFonts w:ascii="Times New Roman" w:hAnsi="Times New Roman" w:cs="Times New Roman"/>
          <w:sz w:val="24"/>
          <w:szCs w:val="24"/>
        </w:rPr>
        <w:t xml:space="preserve"> (буфет).</w:t>
      </w:r>
    </w:p>
    <w:p w:rsidR="007E25B1"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r w:rsidRPr="007E25B1">
        <w:rPr>
          <w:rFonts w:ascii="Times New Roman" w:hAnsi="Times New Roman" w:cs="Times New Roman"/>
          <w:sz w:val="24"/>
          <w:szCs w:val="24"/>
        </w:rPr>
        <w:t xml:space="preserve">Арендатор ежемесячно возмещает стоимость коммунальных услуг по факту потребления на основании выставленных Арендодателем счетов до последнего числа месяца, следующего </w:t>
      </w:r>
      <w:proofErr w:type="gramStart"/>
      <w:r w:rsidRPr="007E25B1">
        <w:rPr>
          <w:rFonts w:ascii="Times New Roman" w:hAnsi="Times New Roman" w:cs="Times New Roman"/>
          <w:sz w:val="24"/>
          <w:szCs w:val="24"/>
        </w:rPr>
        <w:t>за</w:t>
      </w:r>
      <w:proofErr w:type="gramEnd"/>
      <w:r w:rsidRPr="007E25B1">
        <w:rPr>
          <w:rFonts w:ascii="Times New Roman" w:hAnsi="Times New Roman" w:cs="Times New Roman"/>
          <w:sz w:val="24"/>
          <w:szCs w:val="24"/>
        </w:rPr>
        <w:t xml:space="preserve"> расчетным.</w:t>
      </w:r>
    </w:p>
    <w:p w:rsidR="001961F1" w:rsidRPr="00AA03CA" w:rsidRDefault="001961F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r w:rsidRPr="001961F1">
        <w:rPr>
          <w:rFonts w:ascii="Times New Roman" w:hAnsi="Times New Roman" w:cs="Times New Roman"/>
          <w:sz w:val="24"/>
          <w:szCs w:val="24"/>
        </w:rPr>
        <w:t>Существенным условием договора является запрет на сдачу в субаренду имущества и на использование имущества в целя</w:t>
      </w:r>
      <w:r>
        <w:rPr>
          <w:rFonts w:ascii="Times New Roman" w:hAnsi="Times New Roman" w:cs="Times New Roman"/>
          <w:sz w:val="24"/>
          <w:szCs w:val="24"/>
        </w:rPr>
        <w:t>х, не предусмотренных частью 3.5 статьи 17.</w:t>
      </w:r>
      <w:r w:rsidRPr="001961F1">
        <w:rPr>
          <w:rFonts w:ascii="Times New Roman" w:hAnsi="Times New Roman" w:cs="Times New Roman"/>
          <w:sz w:val="24"/>
          <w:szCs w:val="24"/>
        </w:rPr>
        <w:t>1 Федерального закона "О защите конкуренции".</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В целях заключения договора аренды необходимо в течение 30 дней с момента публикации настоящей информации направить заявку в электронной форме через официальный </w:t>
      </w:r>
      <w:r w:rsidR="00AA03CA" w:rsidRPr="007E25B1">
        <w:rPr>
          <w:rFonts w:ascii="Times New Roman" w:hAnsi="Times New Roman" w:cs="Times New Roman"/>
          <w:sz w:val="24"/>
          <w:szCs w:val="24"/>
        </w:rPr>
        <w:t>сайт (</w:t>
      </w:r>
      <w:r w:rsidRPr="007E25B1">
        <w:rPr>
          <w:rFonts w:ascii="Times New Roman" w:hAnsi="Times New Roman" w:cs="Times New Roman"/>
          <w:sz w:val="24"/>
          <w:szCs w:val="24"/>
        </w:rPr>
        <w:t>https://dramtheater.ru/</w:t>
      </w:r>
      <w:r w:rsidR="00AA03CA" w:rsidRPr="007E25B1">
        <w:rPr>
          <w:rFonts w:ascii="Times New Roman" w:hAnsi="Times New Roman" w:cs="Times New Roman"/>
          <w:sz w:val="24"/>
          <w:szCs w:val="24"/>
        </w:rPr>
        <w:t>),</w:t>
      </w:r>
      <w:r w:rsidR="00AA03CA" w:rsidRPr="00AA03CA">
        <w:rPr>
          <w:rFonts w:ascii="Times New Roman" w:hAnsi="Times New Roman" w:cs="Times New Roman"/>
          <w:sz w:val="24"/>
          <w:szCs w:val="24"/>
        </w:rPr>
        <w:t xml:space="preserve"> которая должна содержать следующие сведения:</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а) наименование заявителя, сведения о месте нахождения, почтовый адрес заявителя, номер контактного телефона;</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б) потребность заявителя в имуществе, предполагаемый срок аренды и цели использования имущества;</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в) информация об ассортименте продукции и товаров, предлагаемых для реализации при оказании услуг общественного питания посетителям </w:t>
      </w:r>
      <w:r w:rsidR="00B95D91" w:rsidRPr="00AA03CA">
        <w:rPr>
          <w:rFonts w:ascii="Times New Roman" w:hAnsi="Times New Roman" w:cs="Times New Roman"/>
          <w:sz w:val="24"/>
          <w:szCs w:val="24"/>
        </w:rPr>
        <w:t>АУК ВО «Вологодский драматический театр»</w:t>
      </w:r>
      <w:r w:rsidR="00AA03CA" w:rsidRPr="00AA03CA">
        <w:rPr>
          <w:rFonts w:ascii="Times New Roman" w:hAnsi="Times New Roman" w:cs="Times New Roman"/>
          <w:sz w:val="24"/>
          <w:szCs w:val="24"/>
        </w:rPr>
        <w:t>;</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Индивидуальный предприниматель к заявке прилагает копию документа, удостоверяющего его личность, и полученную в течение одного месяца до даты направления заявки выписку из Единого государственного реестра индивидуальных предпринимателей.</w:t>
      </w:r>
    </w:p>
    <w:p w:rsid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Юридическое лицо к заявке прилагает полученную в течение одного месяца до даты направления заявки выписку из Единого государственного реестра юридических лиц.</w:t>
      </w:r>
    </w:p>
    <w:p w:rsidR="001961F1" w:rsidRPr="00AA03CA" w:rsidRDefault="001961F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1961F1">
        <w:rPr>
          <w:rFonts w:ascii="Times New Roman" w:hAnsi="Times New Roman" w:cs="Times New Roman"/>
          <w:sz w:val="24"/>
          <w:szCs w:val="24"/>
        </w:rPr>
        <w:t>Рассмотрение заявок осуществляется в порядке, предусмотренном Правилами заключения без проведения конкурсов или аукционов договоров аренды в отношении государственного или муниципального имущества, закрепленного на праве хозяйственного ведения либо оперативного управления за государственными или</w:t>
      </w:r>
      <w:r>
        <w:rPr>
          <w:rFonts w:ascii="Times New Roman" w:hAnsi="Times New Roman" w:cs="Times New Roman"/>
          <w:sz w:val="24"/>
          <w:szCs w:val="24"/>
        </w:rPr>
        <w:t xml:space="preserve"> </w:t>
      </w:r>
      <w:r w:rsidRPr="001961F1">
        <w:rPr>
          <w:rFonts w:ascii="Times New Roman" w:hAnsi="Times New Roman" w:cs="Times New Roman"/>
          <w:sz w:val="24"/>
          <w:szCs w:val="24"/>
        </w:rPr>
        <w:t>муниципальными организациями культуры, утвержденными постановлением Правительства Российской Федерации от 9 сентября 2021 г. № 1529.</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5D91" w:rsidRPr="00AA03CA">
        <w:rPr>
          <w:rFonts w:ascii="Times New Roman" w:hAnsi="Times New Roman" w:cs="Times New Roman"/>
          <w:sz w:val="24"/>
          <w:szCs w:val="24"/>
        </w:rPr>
        <w:t>АУК ВО «Вологодский драматический театр»</w:t>
      </w:r>
      <w:r w:rsidR="00AA03CA" w:rsidRPr="00AA03CA">
        <w:rPr>
          <w:rFonts w:ascii="Times New Roman" w:hAnsi="Times New Roman" w:cs="Times New Roman"/>
          <w:sz w:val="24"/>
          <w:szCs w:val="24"/>
        </w:rPr>
        <w:t xml:space="preserve"> рассматривает заявку и прилагаемые к ней документы в течение 5 рабочих дней со дня ее поступления и информирует в письменной форме заявителя о решении направить своему учредителю в письменной форме обращение о согласовании передачи заявителю в аренду имущества (далее -обращение) или об отказе заявителю в заключени</w:t>
      </w:r>
      <w:proofErr w:type="gramStart"/>
      <w:r w:rsidR="00AA03CA" w:rsidRPr="00AA03CA">
        <w:rPr>
          <w:rFonts w:ascii="Times New Roman" w:hAnsi="Times New Roman" w:cs="Times New Roman"/>
          <w:sz w:val="24"/>
          <w:szCs w:val="24"/>
        </w:rPr>
        <w:t>и</w:t>
      </w:r>
      <w:proofErr w:type="gramEnd"/>
      <w:r w:rsidR="00AA03CA" w:rsidRPr="00AA03CA">
        <w:rPr>
          <w:rFonts w:ascii="Times New Roman" w:hAnsi="Times New Roman" w:cs="Times New Roman"/>
          <w:sz w:val="24"/>
          <w:szCs w:val="24"/>
        </w:rPr>
        <w:t xml:space="preserve"> договора аренды.</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7E25B1">
        <w:rPr>
          <w:rFonts w:ascii="Times New Roman" w:hAnsi="Times New Roman" w:cs="Times New Roman"/>
          <w:b/>
          <w:sz w:val="24"/>
          <w:szCs w:val="24"/>
        </w:rPr>
        <w:t>Основаниями для отказа</w:t>
      </w:r>
      <w:r w:rsidR="00AA03CA" w:rsidRPr="00AA03CA">
        <w:rPr>
          <w:rFonts w:ascii="Times New Roman" w:hAnsi="Times New Roman" w:cs="Times New Roman"/>
          <w:sz w:val="24"/>
          <w:szCs w:val="24"/>
        </w:rPr>
        <w:t xml:space="preserve"> заявителю в заключени</w:t>
      </w:r>
      <w:proofErr w:type="gramStart"/>
      <w:r w:rsidR="00AA03CA" w:rsidRPr="00AA03CA">
        <w:rPr>
          <w:rFonts w:ascii="Times New Roman" w:hAnsi="Times New Roman" w:cs="Times New Roman"/>
          <w:sz w:val="24"/>
          <w:szCs w:val="24"/>
        </w:rPr>
        <w:t>и</w:t>
      </w:r>
      <w:proofErr w:type="gramEnd"/>
      <w:r w:rsidR="00AA03CA" w:rsidRPr="00AA03CA">
        <w:rPr>
          <w:rFonts w:ascii="Times New Roman" w:hAnsi="Times New Roman" w:cs="Times New Roman"/>
          <w:sz w:val="24"/>
          <w:szCs w:val="24"/>
        </w:rPr>
        <w:t xml:space="preserve"> договора аренды являются:</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а) отсутствие в заявке необходимых сведений;</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б) непредставление необходимых документов;</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в) наличие в представленных сведениях и документах недостоверной информации;</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г) наличие у заявителя неисполненных обязательств по ранее заключенным с </w:t>
      </w:r>
      <w:r w:rsidR="00B95D91" w:rsidRPr="00AA03CA">
        <w:rPr>
          <w:rFonts w:ascii="Times New Roman" w:hAnsi="Times New Roman" w:cs="Times New Roman"/>
          <w:sz w:val="24"/>
          <w:szCs w:val="24"/>
        </w:rPr>
        <w:t xml:space="preserve">АУК </w:t>
      </w:r>
      <w:proofErr w:type="gramStart"/>
      <w:r w:rsidR="00B95D91" w:rsidRPr="00AA03CA">
        <w:rPr>
          <w:rFonts w:ascii="Times New Roman" w:hAnsi="Times New Roman" w:cs="Times New Roman"/>
          <w:sz w:val="24"/>
          <w:szCs w:val="24"/>
        </w:rPr>
        <w:t>ВО</w:t>
      </w:r>
      <w:proofErr w:type="gramEnd"/>
      <w:r w:rsidR="00B95D91" w:rsidRPr="00AA03CA">
        <w:rPr>
          <w:rFonts w:ascii="Times New Roman" w:hAnsi="Times New Roman" w:cs="Times New Roman"/>
          <w:sz w:val="24"/>
          <w:szCs w:val="24"/>
        </w:rPr>
        <w:t xml:space="preserve"> «Вологодский драматический театр»</w:t>
      </w:r>
      <w:r>
        <w:rPr>
          <w:rFonts w:ascii="Times New Roman" w:hAnsi="Times New Roman" w:cs="Times New Roman"/>
          <w:sz w:val="24"/>
          <w:szCs w:val="24"/>
        </w:rPr>
        <w:t xml:space="preserve"> </w:t>
      </w:r>
      <w:r w:rsidR="00AA03CA" w:rsidRPr="00AA03CA">
        <w:rPr>
          <w:rFonts w:ascii="Times New Roman" w:hAnsi="Times New Roman" w:cs="Times New Roman"/>
          <w:sz w:val="24"/>
          <w:szCs w:val="24"/>
        </w:rPr>
        <w:t>договорам аренды.</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В случае поступления в </w:t>
      </w:r>
      <w:r w:rsidR="00B95D91" w:rsidRPr="00AA03CA">
        <w:rPr>
          <w:rFonts w:ascii="Times New Roman" w:hAnsi="Times New Roman" w:cs="Times New Roman"/>
          <w:sz w:val="24"/>
          <w:szCs w:val="24"/>
        </w:rPr>
        <w:t xml:space="preserve">АУК </w:t>
      </w:r>
      <w:proofErr w:type="gramStart"/>
      <w:r w:rsidR="00B95D91" w:rsidRPr="00AA03CA">
        <w:rPr>
          <w:rFonts w:ascii="Times New Roman" w:hAnsi="Times New Roman" w:cs="Times New Roman"/>
          <w:sz w:val="24"/>
          <w:szCs w:val="24"/>
        </w:rPr>
        <w:t>ВО</w:t>
      </w:r>
      <w:proofErr w:type="gramEnd"/>
      <w:r w:rsidR="00B95D91" w:rsidRPr="00AA03CA">
        <w:rPr>
          <w:rFonts w:ascii="Times New Roman" w:hAnsi="Times New Roman" w:cs="Times New Roman"/>
          <w:sz w:val="24"/>
          <w:szCs w:val="24"/>
        </w:rPr>
        <w:t xml:space="preserve"> «Вологодский драматический театр»</w:t>
      </w: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от </w:t>
      </w:r>
      <w:r w:rsidR="00B95D91">
        <w:rPr>
          <w:rFonts w:ascii="Times New Roman" w:hAnsi="Times New Roman" w:cs="Times New Roman"/>
          <w:sz w:val="24"/>
          <w:szCs w:val="24"/>
        </w:rPr>
        <w:t>двух</w:t>
      </w:r>
      <w:r w:rsidR="00AA03CA" w:rsidRPr="00AA03CA">
        <w:rPr>
          <w:rFonts w:ascii="Times New Roman" w:hAnsi="Times New Roman" w:cs="Times New Roman"/>
          <w:sz w:val="24"/>
          <w:szCs w:val="24"/>
        </w:rPr>
        <w:t xml:space="preserve"> и более заявителей заявок в отношении аренды одного вида (видов) имущества решение о направлении учредителю обращения принимается в порядке очередности исходя из даты поступления заявок.</w:t>
      </w:r>
    </w:p>
    <w:p w:rsidR="00B95D91"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Передача в аренду имущества подлежит согласованию с собственником имущества и органом, осуществляющим функции и полномочия ее учредителя. </w:t>
      </w:r>
    </w:p>
    <w:p w:rsidR="00AA03CA" w:rsidRPr="00AA03CA"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 xml:space="preserve">После получения указанного согласования </w:t>
      </w:r>
      <w:r w:rsidR="00B95D91" w:rsidRPr="00AA03CA">
        <w:rPr>
          <w:rFonts w:ascii="Times New Roman" w:hAnsi="Times New Roman" w:cs="Times New Roman"/>
          <w:sz w:val="24"/>
          <w:szCs w:val="24"/>
        </w:rPr>
        <w:t xml:space="preserve">АУК </w:t>
      </w:r>
      <w:proofErr w:type="gramStart"/>
      <w:r w:rsidR="00B95D91" w:rsidRPr="00AA03CA">
        <w:rPr>
          <w:rFonts w:ascii="Times New Roman" w:hAnsi="Times New Roman" w:cs="Times New Roman"/>
          <w:sz w:val="24"/>
          <w:szCs w:val="24"/>
        </w:rPr>
        <w:t>ВО</w:t>
      </w:r>
      <w:proofErr w:type="gramEnd"/>
      <w:r w:rsidR="00B95D91" w:rsidRPr="00AA03CA">
        <w:rPr>
          <w:rFonts w:ascii="Times New Roman" w:hAnsi="Times New Roman" w:cs="Times New Roman"/>
          <w:sz w:val="24"/>
          <w:szCs w:val="24"/>
        </w:rPr>
        <w:t xml:space="preserve"> «Вологодский драматический театр»</w:t>
      </w:r>
      <w:r>
        <w:rPr>
          <w:rFonts w:ascii="Times New Roman" w:hAnsi="Times New Roman" w:cs="Times New Roman"/>
          <w:sz w:val="24"/>
          <w:szCs w:val="24"/>
        </w:rPr>
        <w:t xml:space="preserve"> </w:t>
      </w:r>
      <w:r w:rsidR="00AA03CA" w:rsidRPr="00AA03CA">
        <w:rPr>
          <w:rFonts w:ascii="Times New Roman" w:hAnsi="Times New Roman" w:cs="Times New Roman"/>
          <w:sz w:val="24"/>
          <w:szCs w:val="24"/>
        </w:rPr>
        <w:t>заключает с заявителем договор аренды.</w:t>
      </w:r>
    </w:p>
    <w:p w:rsidR="000B7F9F" w:rsidRDefault="007E25B1" w:rsidP="001961F1">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03CA" w:rsidRPr="00AA03CA">
        <w:rPr>
          <w:rFonts w:ascii="Times New Roman" w:hAnsi="Times New Roman" w:cs="Times New Roman"/>
          <w:sz w:val="24"/>
          <w:szCs w:val="24"/>
        </w:rPr>
        <w:t>Приложение: проект договора аренды</w:t>
      </w: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Default="007E25B1" w:rsidP="00AA03CA">
      <w:pPr>
        <w:spacing w:after="0" w:line="240" w:lineRule="auto"/>
        <w:jc w:val="both"/>
        <w:rPr>
          <w:rFonts w:ascii="Times New Roman" w:hAnsi="Times New Roman" w:cs="Times New Roman"/>
          <w:sz w:val="24"/>
          <w:szCs w:val="24"/>
        </w:rPr>
      </w:pPr>
    </w:p>
    <w:p w:rsidR="007E25B1" w:rsidRPr="007E25B1" w:rsidRDefault="007E25B1" w:rsidP="00820A75">
      <w:pPr>
        <w:spacing w:after="0" w:line="240" w:lineRule="auto"/>
        <w:jc w:val="center"/>
        <w:rPr>
          <w:rFonts w:ascii="Times New Roman" w:eastAsia="Times New Roman" w:hAnsi="Times New Roman" w:cs="Times New Roman"/>
          <w:b/>
          <w:sz w:val="24"/>
          <w:szCs w:val="24"/>
          <w:lang w:eastAsia="ru-RU"/>
        </w:rPr>
      </w:pPr>
      <w:r w:rsidRPr="007E25B1">
        <w:rPr>
          <w:rFonts w:ascii="Times New Roman" w:eastAsia="Times New Roman" w:hAnsi="Times New Roman" w:cs="Times New Roman"/>
          <w:b/>
          <w:sz w:val="24"/>
          <w:szCs w:val="24"/>
          <w:lang w:eastAsia="ru-RU"/>
        </w:rPr>
        <w:lastRenderedPageBreak/>
        <w:t>ДОГОВОР АРЕНДЫ</w:t>
      </w:r>
    </w:p>
    <w:p w:rsidR="007E25B1" w:rsidRPr="007E25B1" w:rsidRDefault="007E25B1" w:rsidP="007E25B1">
      <w:pPr>
        <w:spacing w:after="0" w:line="240" w:lineRule="auto"/>
        <w:ind w:firstLine="709"/>
        <w:jc w:val="center"/>
        <w:rPr>
          <w:rFonts w:ascii="Times New Roman" w:eastAsia="Times New Roman" w:hAnsi="Times New Roman" w:cs="Times New Roman"/>
          <w:b/>
          <w:sz w:val="24"/>
          <w:szCs w:val="24"/>
          <w:lang w:eastAsia="ru-RU"/>
        </w:rPr>
      </w:pPr>
      <w:r w:rsidRPr="007E25B1">
        <w:rPr>
          <w:rFonts w:ascii="Times New Roman" w:eastAsia="Times New Roman" w:hAnsi="Times New Roman" w:cs="Times New Roman"/>
          <w:b/>
          <w:sz w:val="24"/>
          <w:szCs w:val="24"/>
          <w:lang w:eastAsia="ru-RU"/>
        </w:rPr>
        <w:t xml:space="preserve">НЕЖИЛОГО ПОМЕЩЕНИЯ </w:t>
      </w:r>
      <w:r w:rsidR="00366884">
        <w:rPr>
          <w:rFonts w:ascii="Times New Roman" w:eastAsia="Times New Roman" w:hAnsi="Times New Roman" w:cs="Times New Roman"/>
          <w:b/>
          <w:sz w:val="24"/>
          <w:szCs w:val="24"/>
          <w:lang w:eastAsia="ru-RU"/>
        </w:rPr>
        <w:t>№ ____________</w:t>
      </w:r>
    </w:p>
    <w:p w:rsidR="007E25B1" w:rsidRPr="007E25B1" w:rsidRDefault="007E25B1" w:rsidP="007E25B1">
      <w:pPr>
        <w:spacing w:after="0" w:line="240" w:lineRule="auto"/>
        <w:ind w:firstLine="709"/>
        <w:rPr>
          <w:rFonts w:ascii="Times New Roman" w:eastAsia="Times New Roman" w:hAnsi="Times New Roman" w:cs="Times New Roman"/>
          <w:b/>
          <w:sz w:val="24"/>
          <w:szCs w:val="24"/>
          <w:lang w:eastAsia="ru-RU"/>
        </w:rPr>
      </w:pPr>
    </w:p>
    <w:p w:rsidR="007E25B1" w:rsidRPr="007E25B1" w:rsidRDefault="007E25B1" w:rsidP="007E25B1">
      <w:pPr>
        <w:spacing w:after="0" w:line="240" w:lineRule="auto"/>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г. Вологда                                                                         </w:t>
      </w:r>
      <w:r w:rsidR="0052658A">
        <w:rPr>
          <w:rFonts w:ascii="Times New Roman" w:eastAsia="Times New Roman" w:hAnsi="Times New Roman" w:cs="Times New Roman"/>
          <w:sz w:val="24"/>
          <w:szCs w:val="24"/>
          <w:lang w:eastAsia="ru-RU"/>
        </w:rPr>
        <w:t xml:space="preserve">         «___»________________</w:t>
      </w:r>
      <w:r w:rsidRPr="007E25B1">
        <w:rPr>
          <w:rFonts w:ascii="Times New Roman" w:eastAsia="Times New Roman" w:hAnsi="Times New Roman" w:cs="Times New Roman"/>
          <w:sz w:val="24"/>
          <w:szCs w:val="24"/>
          <w:lang w:eastAsia="ru-RU"/>
        </w:rPr>
        <w:t xml:space="preserve"> </w:t>
      </w:r>
      <w:r w:rsidRPr="00366884">
        <w:rPr>
          <w:rFonts w:ascii="Times New Roman" w:eastAsia="Times New Roman" w:hAnsi="Times New Roman" w:cs="Times New Roman"/>
          <w:sz w:val="24"/>
          <w:szCs w:val="24"/>
          <w:lang w:eastAsia="ru-RU"/>
        </w:rPr>
        <w:t>202</w:t>
      </w:r>
      <w:r w:rsidR="00820A75">
        <w:rPr>
          <w:rFonts w:ascii="Times New Roman" w:eastAsia="Times New Roman" w:hAnsi="Times New Roman" w:cs="Times New Roman"/>
          <w:sz w:val="24"/>
          <w:szCs w:val="24"/>
          <w:lang w:eastAsia="ru-RU"/>
        </w:rPr>
        <w:t>6</w:t>
      </w:r>
      <w:r w:rsidRPr="00366884">
        <w:rPr>
          <w:rFonts w:ascii="Times New Roman" w:eastAsia="Times New Roman" w:hAnsi="Times New Roman" w:cs="Times New Roman"/>
          <w:sz w:val="24"/>
          <w:szCs w:val="24"/>
          <w:lang w:eastAsia="ru-RU"/>
        </w:rPr>
        <w:t xml:space="preserve"> г.</w:t>
      </w:r>
      <w:r w:rsidRPr="007E25B1">
        <w:rPr>
          <w:rFonts w:ascii="Times New Roman" w:eastAsia="Times New Roman" w:hAnsi="Times New Roman" w:cs="Times New Roman"/>
          <w:sz w:val="24"/>
          <w:szCs w:val="24"/>
          <w:lang w:eastAsia="ru-RU"/>
        </w:rPr>
        <w:t xml:space="preserve">     </w:t>
      </w:r>
    </w:p>
    <w:p w:rsidR="007E25B1" w:rsidRPr="007E25B1" w:rsidRDefault="007E25B1" w:rsidP="007E25B1">
      <w:pPr>
        <w:spacing w:after="0" w:line="240" w:lineRule="auto"/>
        <w:ind w:firstLine="709"/>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w:t>
      </w:r>
    </w:p>
    <w:p w:rsidR="007E25B1" w:rsidRPr="007E25B1" w:rsidRDefault="007E25B1" w:rsidP="007E25B1">
      <w:pPr>
        <w:spacing w:after="0" w:line="240" w:lineRule="auto"/>
        <w:ind w:firstLine="709"/>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Арендодателем по данному договору выступает автономное учреждение культуры Вологодской области «Вологодский ордена «Знак Почета» государственный драматический театр», именуемое в дальнейшем «Арендодатель», в лице директора </w:t>
      </w:r>
      <w:r w:rsidR="00820A75">
        <w:rPr>
          <w:rFonts w:ascii="Times New Roman" w:eastAsia="Times New Roman" w:hAnsi="Times New Roman" w:cs="Times New Roman"/>
          <w:sz w:val="24"/>
          <w:szCs w:val="24"/>
          <w:lang w:eastAsia="ru-RU"/>
        </w:rPr>
        <w:t>Мартьяновой Ларисы Вячеславовны</w:t>
      </w:r>
      <w:r w:rsidRPr="007E25B1">
        <w:rPr>
          <w:rFonts w:ascii="Times New Roman" w:eastAsia="Times New Roman" w:hAnsi="Times New Roman" w:cs="Times New Roman"/>
          <w:sz w:val="24"/>
          <w:szCs w:val="24"/>
          <w:lang w:eastAsia="ru-RU"/>
        </w:rPr>
        <w:t>, действующего на основании Устава.</w:t>
      </w:r>
    </w:p>
    <w:p w:rsidR="007E25B1" w:rsidRPr="007E25B1" w:rsidRDefault="007E25B1" w:rsidP="007E25B1">
      <w:pPr>
        <w:spacing w:after="0" w:line="240" w:lineRule="auto"/>
        <w:ind w:firstLine="709"/>
        <w:jc w:val="both"/>
        <w:rPr>
          <w:rFonts w:ascii="Times New Roman" w:eastAsia="Times New Roman" w:hAnsi="Times New Roman" w:cs="Times New Roman"/>
          <w:sz w:val="24"/>
          <w:szCs w:val="24"/>
          <w:lang w:eastAsia="ru-RU"/>
        </w:rPr>
      </w:pPr>
      <w:proofErr w:type="gramStart"/>
      <w:r w:rsidRPr="007E25B1">
        <w:rPr>
          <w:rFonts w:ascii="Times New Roman" w:eastAsia="Times New Roman" w:hAnsi="Times New Roman" w:cs="Times New Roman"/>
          <w:sz w:val="24"/>
          <w:szCs w:val="24"/>
          <w:lang w:eastAsia="ru-RU"/>
        </w:rPr>
        <w:t xml:space="preserve">Арендатором выступает </w:t>
      </w:r>
      <w:r w:rsidR="0052658A">
        <w:rPr>
          <w:rFonts w:ascii="Times New Roman" w:eastAsia="Times New Roman" w:hAnsi="Times New Roman" w:cs="Times New Roman"/>
          <w:sz w:val="24"/>
          <w:szCs w:val="24"/>
          <w:lang w:eastAsia="ru-RU"/>
        </w:rPr>
        <w:t>__________________________________________________</w:t>
      </w:r>
      <w:r w:rsidRPr="007E25B1">
        <w:rPr>
          <w:rFonts w:ascii="Times New Roman" w:eastAsia="Times New Roman" w:hAnsi="Times New Roman" w:cs="Times New Roman"/>
          <w:sz w:val="24"/>
          <w:szCs w:val="24"/>
          <w:lang w:eastAsia="ru-RU"/>
        </w:rPr>
        <w:t xml:space="preserve">, в лице </w:t>
      </w:r>
      <w:r w:rsidR="0052658A">
        <w:rPr>
          <w:rFonts w:ascii="Times New Roman" w:eastAsia="Times New Roman" w:hAnsi="Times New Roman" w:cs="Times New Roman"/>
          <w:sz w:val="24"/>
          <w:szCs w:val="24"/>
          <w:lang w:eastAsia="ru-RU"/>
        </w:rPr>
        <w:t>__________________________________________________________</w:t>
      </w:r>
      <w:r w:rsidRPr="007E25B1">
        <w:rPr>
          <w:rFonts w:ascii="Times New Roman" w:eastAsia="Times New Roman" w:hAnsi="Times New Roman" w:cs="Times New Roman"/>
          <w:sz w:val="24"/>
          <w:szCs w:val="24"/>
          <w:lang w:eastAsia="ru-RU"/>
        </w:rPr>
        <w:t xml:space="preserve">, действующего на основании </w:t>
      </w:r>
      <w:r w:rsidR="0052658A">
        <w:rPr>
          <w:rFonts w:ascii="Times New Roman" w:eastAsia="Times New Roman" w:hAnsi="Times New Roman" w:cs="Times New Roman"/>
          <w:sz w:val="24"/>
          <w:szCs w:val="24"/>
          <w:lang w:eastAsia="ru-RU"/>
        </w:rPr>
        <w:t>_________________</w:t>
      </w:r>
      <w:r w:rsidRPr="007E25B1">
        <w:rPr>
          <w:rFonts w:ascii="Times New Roman" w:eastAsia="Times New Roman" w:hAnsi="Times New Roman" w:cs="Times New Roman"/>
          <w:sz w:val="24"/>
          <w:szCs w:val="24"/>
          <w:lang w:eastAsia="ru-RU"/>
        </w:rPr>
        <w:t>, именуемый в дальнейшем «Арендатор».</w:t>
      </w:r>
      <w:proofErr w:type="gramEnd"/>
    </w:p>
    <w:p w:rsidR="007E25B1" w:rsidRPr="007E25B1" w:rsidRDefault="007E25B1" w:rsidP="007E25B1">
      <w:pPr>
        <w:spacing w:after="0" w:line="240" w:lineRule="auto"/>
        <w:ind w:firstLine="709"/>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Стороны договорились о нижеследующем:</w:t>
      </w:r>
    </w:p>
    <w:p w:rsidR="007E25B1" w:rsidRPr="007E25B1" w:rsidRDefault="007E25B1" w:rsidP="007E25B1">
      <w:pPr>
        <w:spacing w:after="0" w:line="240" w:lineRule="auto"/>
        <w:ind w:firstLine="709"/>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1. Общие условия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1.1. Арендодатель передает, а Арендатор принимает на условиях, определенных настоящим договором, в аренду (временное пользование) нежилое помещение № 42 а (буфет), площадью 26,3 кв. м, нежилое помещение № 42 (подсобное), площадью 11 кв. м, часть нежилого помещения № 44 (фойе II этажа), площадью 12,7 кв</w:t>
      </w:r>
      <w:proofErr w:type="gramStart"/>
      <w:r w:rsidRPr="007E25B1">
        <w:rPr>
          <w:rFonts w:ascii="Times New Roman" w:eastAsia="Times New Roman" w:hAnsi="Times New Roman" w:cs="Times New Roman"/>
          <w:sz w:val="24"/>
          <w:szCs w:val="24"/>
          <w:lang w:eastAsia="ru-RU"/>
        </w:rPr>
        <w:t>.м</w:t>
      </w:r>
      <w:proofErr w:type="gramEnd"/>
      <w:r w:rsidRPr="007E25B1">
        <w:rPr>
          <w:rFonts w:ascii="Times New Roman" w:eastAsia="Times New Roman" w:hAnsi="Times New Roman" w:cs="Times New Roman"/>
          <w:sz w:val="24"/>
          <w:szCs w:val="24"/>
          <w:lang w:eastAsia="ru-RU"/>
        </w:rPr>
        <w:t xml:space="preserve">, общей площадью – 50 кв. м., находящиеся в здании, расположенном по адресу: г. Вологда, Советский пр. 1, </w:t>
      </w:r>
      <w:r w:rsidRPr="007E25B1">
        <w:rPr>
          <w:rFonts w:ascii="Times New Roman" w:eastAsia="Times New Roman" w:hAnsi="Times New Roman" w:cs="Times New Roman"/>
          <w:b/>
          <w:color w:val="000000"/>
          <w:sz w:val="24"/>
          <w:szCs w:val="24"/>
          <w:lang w:eastAsia="ru-RU"/>
        </w:rPr>
        <w:t>для организации работы буфета</w:t>
      </w:r>
      <w:r w:rsidRPr="007E25B1">
        <w:rPr>
          <w:rFonts w:ascii="Times New Roman" w:eastAsia="Times New Roman" w:hAnsi="Times New Roman" w:cs="Times New Roman"/>
          <w:sz w:val="24"/>
          <w:szCs w:val="24"/>
          <w:lang w:eastAsia="ru-RU"/>
        </w:rPr>
        <w:t xml:space="preserve"> (далее – нежилое помещение).</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1.2. Характеристика и описание сдаваемого в аренду нежилого помещения прилагается к настоящему договору и является его неотъемлемой частью (Приложение № 1).</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1.3. Срок аренды устанавливается </w:t>
      </w:r>
      <w:r w:rsidR="00A95E21" w:rsidRPr="00A95E21">
        <w:rPr>
          <w:rFonts w:ascii="Times New Roman" w:hAnsi="Times New Roman" w:cs="Times New Roman"/>
          <w:sz w:val="24"/>
          <w:szCs w:val="24"/>
        </w:rPr>
        <w:t xml:space="preserve">с </w:t>
      </w:r>
      <w:r w:rsidR="00504436">
        <w:rPr>
          <w:rFonts w:ascii="Times New Roman" w:hAnsi="Times New Roman" w:cs="Times New Roman"/>
          <w:sz w:val="24"/>
          <w:szCs w:val="24"/>
        </w:rPr>
        <w:t>1 ноября</w:t>
      </w:r>
      <w:r w:rsidR="00A95E21" w:rsidRPr="00A95E21">
        <w:rPr>
          <w:rFonts w:ascii="Times New Roman" w:hAnsi="Times New Roman" w:cs="Times New Roman"/>
          <w:sz w:val="24"/>
          <w:szCs w:val="24"/>
        </w:rPr>
        <w:t xml:space="preserve"> 202</w:t>
      </w:r>
      <w:r w:rsidR="00820A75">
        <w:rPr>
          <w:rFonts w:ascii="Times New Roman" w:hAnsi="Times New Roman" w:cs="Times New Roman"/>
          <w:sz w:val="24"/>
          <w:szCs w:val="24"/>
        </w:rPr>
        <w:t>6</w:t>
      </w:r>
      <w:r w:rsidR="00A95E21" w:rsidRPr="00A95E21">
        <w:rPr>
          <w:rFonts w:ascii="Times New Roman" w:hAnsi="Times New Roman" w:cs="Times New Roman"/>
          <w:sz w:val="24"/>
          <w:szCs w:val="24"/>
        </w:rPr>
        <w:t xml:space="preserve"> года по 30 июня 202</w:t>
      </w:r>
      <w:r w:rsidR="00820A75">
        <w:rPr>
          <w:rFonts w:ascii="Times New Roman" w:hAnsi="Times New Roman" w:cs="Times New Roman"/>
          <w:sz w:val="24"/>
          <w:szCs w:val="24"/>
        </w:rPr>
        <w:t>7</w:t>
      </w:r>
      <w:r w:rsidR="00A95E21" w:rsidRPr="00A95E21">
        <w:rPr>
          <w:rFonts w:ascii="Times New Roman" w:hAnsi="Times New Roman" w:cs="Times New Roman"/>
          <w:sz w:val="24"/>
          <w:szCs w:val="24"/>
        </w:rPr>
        <w:t xml:space="preserve"> года</w:t>
      </w:r>
      <w:r w:rsidRPr="00A95E21">
        <w:rPr>
          <w:rFonts w:ascii="Times New Roman" w:eastAsia="Times New Roman" w:hAnsi="Times New Roman" w:cs="Times New Roman"/>
          <w:sz w:val="24"/>
          <w:szCs w:val="24"/>
          <w:lang w:eastAsia="ru-RU"/>
        </w:rPr>
        <w:t>.</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1.3.1. Окончание срока действия договора влечет прекращение обязатель</w:t>
      </w:r>
      <w:proofErr w:type="gramStart"/>
      <w:r w:rsidRPr="007E25B1">
        <w:rPr>
          <w:rFonts w:ascii="Times New Roman" w:eastAsia="Times New Roman" w:hAnsi="Times New Roman" w:cs="Times New Roman"/>
          <w:sz w:val="24"/>
          <w:szCs w:val="24"/>
          <w:lang w:eastAsia="ru-RU"/>
        </w:rPr>
        <w:t>ств ст</w:t>
      </w:r>
      <w:proofErr w:type="gramEnd"/>
      <w:r w:rsidRPr="007E25B1">
        <w:rPr>
          <w:rFonts w:ascii="Times New Roman" w:eastAsia="Times New Roman" w:hAnsi="Times New Roman" w:cs="Times New Roman"/>
          <w:sz w:val="24"/>
          <w:szCs w:val="24"/>
          <w:lang w:eastAsia="ru-RU"/>
        </w:rPr>
        <w:t>орон по договору, за исключением случаев, предусмотренных разделом 4 настоящего договора.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1.4. Нежилое помещение является собственностью Вологодской области. Сдача нежилого помещения в аренду не влечет перехода права собственности на нее. Бухгалтерский учет нежилого помещения осуществляется Арендодателем.</w:t>
      </w:r>
    </w:p>
    <w:p w:rsidR="007E25B1" w:rsidRDefault="007E25B1" w:rsidP="007E25B1">
      <w:pPr>
        <w:spacing w:after="0" w:line="240" w:lineRule="auto"/>
        <w:ind w:right="-82"/>
        <w:jc w:val="both"/>
        <w:rPr>
          <w:rFonts w:ascii="Times New Roman" w:eastAsia="Times New Roman" w:hAnsi="Times New Roman" w:cs="Times New Roman"/>
          <w:sz w:val="24"/>
          <w:szCs w:val="24"/>
          <w:highlight w:val="yellow"/>
          <w:lang w:eastAsia="ru-RU"/>
        </w:rPr>
      </w:pPr>
      <w:r w:rsidRPr="007E25B1">
        <w:rPr>
          <w:rFonts w:ascii="Times New Roman" w:eastAsia="Times New Roman" w:hAnsi="Times New Roman" w:cs="Times New Roman"/>
          <w:sz w:val="24"/>
          <w:szCs w:val="24"/>
          <w:lang w:eastAsia="ru-RU"/>
        </w:rPr>
        <w:t>1.5. Споры, возникающие при исполнении настоящего договора, рассматриваются Арбитражным судом Вологодской области.</w:t>
      </w:r>
      <w:r w:rsidRPr="007E25B1">
        <w:rPr>
          <w:rFonts w:ascii="Times New Roman" w:eastAsia="Times New Roman" w:hAnsi="Times New Roman" w:cs="Times New Roman"/>
          <w:sz w:val="24"/>
          <w:szCs w:val="24"/>
          <w:highlight w:val="yellow"/>
          <w:lang w:eastAsia="ru-RU"/>
        </w:rPr>
        <w:t xml:space="preserve">  </w:t>
      </w:r>
    </w:p>
    <w:p w:rsidR="0052658A" w:rsidRPr="007E25B1" w:rsidRDefault="0052658A" w:rsidP="007E25B1">
      <w:pPr>
        <w:spacing w:after="0" w:line="240" w:lineRule="auto"/>
        <w:ind w:right="-82"/>
        <w:jc w:val="both"/>
        <w:rPr>
          <w:rFonts w:ascii="Times New Roman" w:eastAsia="Times New Roman" w:hAnsi="Times New Roman" w:cs="Times New Roman"/>
          <w:sz w:val="24"/>
          <w:szCs w:val="24"/>
          <w:highlight w:val="yellow"/>
          <w:lang w:eastAsia="ru-RU"/>
        </w:rPr>
      </w:pPr>
      <w:r w:rsidRPr="0052658A">
        <w:rPr>
          <w:rFonts w:ascii="Times New Roman" w:hAnsi="Times New Roman" w:cs="Times New Roman"/>
          <w:sz w:val="24"/>
          <w:szCs w:val="24"/>
        </w:rPr>
        <w:t xml:space="preserve">1.6. Передача объекта в аренду осуществляется без права выкупа объекта аренды. Запрещается сдача объекта в субаренду, а также использование объекта в целях, не предусмотренных </w:t>
      </w:r>
      <w:hyperlink r:id="rId4" w:history="1">
        <w:r w:rsidRPr="0052658A">
          <w:rPr>
            <w:rStyle w:val="a3"/>
            <w:rFonts w:ascii="Times New Roman" w:hAnsi="Times New Roman"/>
            <w:color w:val="auto"/>
            <w:sz w:val="24"/>
            <w:szCs w:val="24"/>
          </w:rPr>
          <w:t>частью 3</w:t>
        </w:r>
      </w:hyperlink>
      <w:hyperlink r:id="rId5" w:history="1">
        <w:r w:rsidRPr="0052658A">
          <w:rPr>
            <w:rStyle w:val="a3"/>
            <w:rFonts w:ascii="Times New Roman" w:hAnsi="Times New Roman"/>
            <w:color w:val="auto"/>
            <w:sz w:val="24"/>
            <w:szCs w:val="24"/>
            <w:vertAlign w:val="superscript"/>
          </w:rPr>
          <w:t> 5</w:t>
        </w:r>
      </w:hyperlink>
      <w:hyperlink r:id="rId6" w:history="1">
        <w:r w:rsidRPr="0052658A">
          <w:rPr>
            <w:rStyle w:val="a3"/>
            <w:rFonts w:ascii="Times New Roman" w:hAnsi="Times New Roman"/>
            <w:color w:val="auto"/>
            <w:sz w:val="24"/>
            <w:szCs w:val="24"/>
          </w:rPr>
          <w:t xml:space="preserve"> статьи 17</w:t>
        </w:r>
      </w:hyperlink>
      <w:hyperlink r:id="rId7" w:history="1">
        <w:r w:rsidRPr="0052658A">
          <w:rPr>
            <w:rStyle w:val="a3"/>
            <w:rFonts w:ascii="Times New Roman" w:hAnsi="Times New Roman"/>
            <w:color w:val="auto"/>
            <w:sz w:val="24"/>
            <w:szCs w:val="24"/>
            <w:vertAlign w:val="superscript"/>
          </w:rPr>
          <w:t> 1</w:t>
        </w:r>
      </w:hyperlink>
      <w:r w:rsidRPr="0052658A">
        <w:rPr>
          <w:rFonts w:ascii="Times New Roman" w:hAnsi="Times New Roman" w:cs="Times New Roman"/>
          <w:sz w:val="24"/>
          <w:szCs w:val="24"/>
        </w:rPr>
        <w:t xml:space="preserve"> Федерального закона "О защите конкуренции".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highlight w:val="yellow"/>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 Обязанности сторон</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2.1. Арендодатель обязуется: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2.1.1. Передать нежилое помещение для временного пользования Арендатору по Акту приема-передачи нежилого помещения (далее – Акт приема-передачи).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Акт приема-передачи составляется в 2-х экземплярах (по одному для каждой из сторон).</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Акт приема-передачи приобщается к настоящему договору и является его неотъемлемой частью.</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2.1.2. Производить за свой счет капитальный ремонт сдаваемого в аренду нежилого помещения.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2.1.3. Участвовать в порядке, согласованном с Арендатором, в создании необходимых условий для эффективного использования арендуемого нежилого помещения и поддержания его в надлежащем состоянии.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2.1.4. Осуществлять </w:t>
      </w:r>
      <w:proofErr w:type="gramStart"/>
      <w:r w:rsidRPr="007E25B1">
        <w:rPr>
          <w:rFonts w:ascii="Times New Roman" w:eastAsia="Times New Roman" w:hAnsi="Times New Roman" w:cs="Times New Roman"/>
          <w:sz w:val="24"/>
          <w:szCs w:val="24"/>
          <w:lang w:eastAsia="ru-RU"/>
        </w:rPr>
        <w:t>контроль за</w:t>
      </w:r>
      <w:proofErr w:type="gramEnd"/>
      <w:r w:rsidRPr="007E25B1">
        <w:rPr>
          <w:rFonts w:ascii="Times New Roman" w:eastAsia="Times New Roman" w:hAnsi="Times New Roman" w:cs="Times New Roman"/>
          <w:sz w:val="24"/>
          <w:szCs w:val="24"/>
          <w:lang w:eastAsia="ru-RU"/>
        </w:rPr>
        <w:t xml:space="preserve"> техническим состоянием арендованного нежилого помещения и принадлежащими помещению техническими средствами противопожарной безопасности.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lastRenderedPageBreak/>
        <w:t>2.1.5. В случае аварий, произошедших не по вине Арендатора, приведших к ухудшению арендуемого нежилого помещения, оказывать необходимое содействие в устранении их последствий.</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 Арендатор обязуется: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2.2.1. Принять нежилое помещение по Акту приема-передачи нежилого помещения и использовать его исключительно по прямому назначению, указанному в пункте 1.2 настоящего договора в соответствии с установленными правилами эксплуатации.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2.2.2. </w:t>
      </w:r>
      <w:r w:rsidR="003F098E" w:rsidRPr="003F098E">
        <w:rPr>
          <w:rFonts w:ascii="Times New Roman" w:eastAsia="Times New Roman" w:hAnsi="Times New Roman" w:cs="Times New Roman"/>
          <w:sz w:val="24"/>
          <w:szCs w:val="24"/>
          <w:lang w:eastAsia="ru-RU"/>
        </w:rPr>
        <w:t>Следить за нормальным функционированием и техническим состоянием инженерно-технических коммуникаций арендованного нежилого помещения, оборудования, в том числе установленного оборудования автоматизированных систем обеспечения безопасности, обеспечить их сохранность.</w:t>
      </w:r>
    </w:p>
    <w:p w:rsidR="003F098E"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2.2.3. </w:t>
      </w:r>
      <w:r w:rsidR="003F098E" w:rsidRPr="003F098E">
        <w:rPr>
          <w:rFonts w:ascii="Times New Roman" w:eastAsia="Times New Roman" w:hAnsi="Times New Roman" w:cs="Times New Roman"/>
          <w:sz w:val="24"/>
          <w:szCs w:val="24"/>
          <w:lang w:eastAsia="ru-RU"/>
        </w:rPr>
        <w:t>Соблюдать правила пожарной безопасности и техники безопасности, санитарно-противоэпидемиологические требования, а также отраслевые правила и нормы, действующие в отношении видов деятельности Арендатора и арендованном им нежилом помещении. Использовать нежилые помещения в соответствии с установленными законодательством нормами и правилами использования зданий (помещений)</w:t>
      </w:r>
      <w:r w:rsidR="003F098E">
        <w:rPr>
          <w:rFonts w:ascii="Times New Roman" w:eastAsia="Times New Roman" w:hAnsi="Times New Roman" w:cs="Times New Roman"/>
          <w:sz w:val="24"/>
          <w:szCs w:val="24"/>
          <w:lang w:eastAsia="ru-RU"/>
        </w:rPr>
        <w:t>.</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2.2.4. Не допускать захламления бытовым и строительным мусором арендованного  нежилого помещения, а также мест общего пользования.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Размещение информационных вывесок и рекламы (в т.ч. ее форма) в здании и на здании, в котором находится арендованное нежилое помещение, осуществляется Арендатором с предварительного, письменного согласия Арендодателя.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2.2.5. Не производить никаких перепланировок нежилого помещения, переоборудования и неотделимых улучшений арендованного нежилого помещения, вызываемых потребностями Арендатора, без письменного разрешения Арендодателя.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В случае обнаружения Арендодателем самовольного переоборудования или перепланировки, таковые должны быть ликвидированы Арендатором, а имущество должно  быть приведено  Арендатором в прежний вид в срок, определяемый предписанием Арендодателя.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Стоимость неотделимых улучшений (в т.ч. и произведенных с согласия Арендодателя) возмещению не подлежит (в т.ч. и после прекращения настоящего договора).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2.2.6. Своевременно производить за свой счет текущий ремонт арендованного нежилого помещения  с предварительным письменным уведомлением Арендодателя.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2.2.7. Не передавать арендованное нежилое </w:t>
      </w:r>
      <w:proofErr w:type="gramStart"/>
      <w:r w:rsidRPr="007E25B1">
        <w:rPr>
          <w:rFonts w:ascii="Times New Roman" w:eastAsia="Times New Roman" w:hAnsi="Times New Roman" w:cs="Times New Roman"/>
          <w:sz w:val="24"/>
          <w:szCs w:val="24"/>
          <w:lang w:eastAsia="ru-RU"/>
        </w:rPr>
        <w:t>помещение</w:t>
      </w:r>
      <w:proofErr w:type="gramEnd"/>
      <w:r w:rsidRPr="007E25B1">
        <w:rPr>
          <w:rFonts w:ascii="Times New Roman" w:eastAsia="Times New Roman" w:hAnsi="Times New Roman" w:cs="Times New Roman"/>
          <w:sz w:val="24"/>
          <w:szCs w:val="24"/>
          <w:lang w:eastAsia="ru-RU"/>
        </w:rPr>
        <w:t xml:space="preserve"> как в целом, так и частично в субаренду.</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2.2.8. Не использовать арендованное нежилое помещение, а также права на него в качестве предмета залога, вклада, не предоставлять арендуемое нежилое помещение в безвозмездное пользование.</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Не передавать свои права и обязанности по данному договору другому лицу.</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2.2.9. Перечислять арендную плату в соответствии с разделом 3 настоящего договора. Перечислять налоги, взимаемые в соответствии с действующим законодательством.</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2.2.10. При изменении юридического адреса (почтового адреса), наименования, банковских реквизитов, проведении реорганизации Арендатора в недельный срок письменно сообщить об этом Арендодателю.</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2.2.11. Предоставлять работникам Арендодателя возможность беспрепятственного доступа к арендованному нежилому помещению, в случаях проведения проверок в соответствии с условиями настоящего договора, а также всю документацию, запрашиваемую ими в ходе проверок.</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2.2.12. По окончании срока действия договора передать нежилое помещение по Акту приема-передачи Арендодателю в исправном состоянии. Нежилое помещение считается фактически переданным Арендодателю с момента подписания Акта приема-передачи </w:t>
      </w:r>
      <w:r w:rsidRPr="007E25B1">
        <w:rPr>
          <w:rFonts w:ascii="Times New Roman" w:eastAsia="Times New Roman" w:hAnsi="Times New Roman" w:cs="Times New Roman"/>
          <w:sz w:val="24"/>
          <w:szCs w:val="24"/>
          <w:lang w:eastAsia="ru-RU"/>
        </w:rPr>
        <w:lastRenderedPageBreak/>
        <w:t>нежилого помещения.</w:t>
      </w:r>
      <w:r w:rsidRPr="007E25B1">
        <w:rPr>
          <w:rFonts w:ascii="Times New Roman" w:eastAsia="Times New Roman" w:hAnsi="Times New Roman" w:cs="Times New Roman"/>
          <w:sz w:val="24"/>
          <w:szCs w:val="24"/>
          <w:lang w:eastAsia="ru-RU"/>
        </w:rPr>
        <w:cr/>
        <w:t xml:space="preserve">2.2.13. Письменно сообщить Арендодателю, не </w:t>
      </w:r>
      <w:proofErr w:type="gramStart"/>
      <w:r w:rsidRPr="007E25B1">
        <w:rPr>
          <w:rFonts w:ascii="Times New Roman" w:eastAsia="Times New Roman" w:hAnsi="Times New Roman" w:cs="Times New Roman"/>
          <w:sz w:val="24"/>
          <w:szCs w:val="24"/>
          <w:lang w:eastAsia="ru-RU"/>
        </w:rPr>
        <w:t>позднее</w:t>
      </w:r>
      <w:proofErr w:type="gramEnd"/>
      <w:r w:rsidRPr="007E25B1">
        <w:rPr>
          <w:rFonts w:ascii="Times New Roman" w:eastAsia="Times New Roman" w:hAnsi="Times New Roman" w:cs="Times New Roman"/>
          <w:sz w:val="24"/>
          <w:szCs w:val="24"/>
          <w:lang w:eastAsia="ru-RU"/>
        </w:rPr>
        <w:t xml:space="preserve"> чем за два месяца, о предстоящем освобождении нежилого помещения, как в связи с окончанием срока действия договора, так и при досрочном освобождении, и передать нежилое помещение</w:t>
      </w:r>
      <w:r w:rsidR="004545F7">
        <w:rPr>
          <w:rFonts w:ascii="Times New Roman" w:eastAsia="Times New Roman" w:hAnsi="Times New Roman" w:cs="Times New Roman"/>
          <w:sz w:val="24"/>
          <w:szCs w:val="24"/>
          <w:lang w:eastAsia="ru-RU"/>
        </w:rPr>
        <w:t xml:space="preserve">  по Акту приема-передачи</w:t>
      </w:r>
      <w:r w:rsidRPr="007E25B1">
        <w:rPr>
          <w:rFonts w:ascii="Times New Roman" w:eastAsia="Times New Roman" w:hAnsi="Times New Roman" w:cs="Times New Roman"/>
          <w:sz w:val="24"/>
          <w:szCs w:val="24"/>
          <w:lang w:eastAsia="ru-RU"/>
        </w:rPr>
        <w:t xml:space="preserve"> Арендодателю в исправном состоянии, с учетом нормального износа в трехдневный срок со дня наступления обстоятельств, послуживших основанием для освобождения нежилого помещения  (истечение срока действия договора, заключение дополнительных соглашений и др.). Нежилое помещение считается фактически переданным Арендодателю с момента подписания Акта приема-передачи нежилого помещения.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2.2.14. Самостоятельно осуществлять содержание нежилого помещения.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2.2.15. </w:t>
      </w:r>
      <w:proofErr w:type="gramStart"/>
      <w:r w:rsidRPr="007E25B1">
        <w:rPr>
          <w:rFonts w:ascii="Times New Roman" w:eastAsia="Times New Roman" w:hAnsi="Times New Roman" w:cs="Times New Roman"/>
          <w:sz w:val="24"/>
          <w:szCs w:val="24"/>
          <w:lang w:eastAsia="ru-RU"/>
        </w:rPr>
        <w:t>В разумный  срок  осуществить за свой счет все необходимые действия для обеспечения проведения государственной регистрации настоящего договора (государственной регистрации ограничений прав и обременений объекта недвижимости) в соответствии с порядком, установленным законодательством, в том числе самостоятельно обеспечить изготовление технического плана помещений, подготовленного по результатам кадастровых работ</w:t>
      </w:r>
      <w:r w:rsidR="00156033">
        <w:rPr>
          <w:rFonts w:ascii="Times New Roman" w:eastAsia="Times New Roman" w:hAnsi="Times New Roman" w:cs="Times New Roman"/>
          <w:sz w:val="24"/>
          <w:szCs w:val="24"/>
          <w:lang w:eastAsia="ru-RU"/>
        </w:rPr>
        <w:t>, если государственная регистрация требуется в соответствии с действующим законодательством</w:t>
      </w:r>
      <w:r w:rsidRPr="007E25B1">
        <w:rPr>
          <w:rFonts w:ascii="Times New Roman" w:eastAsia="Times New Roman" w:hAnsi="Times New Roman" w:cs="Times New Roman"/>
          <w:sz w:val="24"/>
          <w:szCs w:val="24"/>
          <w:lang w:eastAsia="ru-RU"/>
        </w:rPr>
        <w:t>.</w:t>
      </w:r>
      <w:proofErr w:type="gramEnd"/>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2.2.16. Организовать работу буфета собственными силами, обеспечив сохранность имущества Арендодателя, в соответствии с графиком, утверждаемым Арендодателем. График утверждается Арендодателем в соответствии с репертуарным планом театра. 2.2.17. Обеспечить безопасность посетителей буфета.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2.2.18. Нести полную материальную ответственность в случаях нанесения Арендодателю материального ущерба своими сотрудниками.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2.2.19. Предоставить Арендодателю список </w:t>
      </w:r>
      <w:r w:rsidR="003F098E">
        <w:rPr>
          <w:rFonts w:ascii="Times New Roman" w:eastAsia="Times New Roman" w:hAnsi="Times New Roman" w:cs="Times New Roman"/>
          <w:sz w:val="24"/>
          <w:szCs w:val="24"/>
          <w:lang w:eastAsia="ru-RU"/>
        </w:rPr>
        <w:t>работников</w:t>
      </w:r>
      <w:r w:rsidRPr="007E25B1">
        <w:rPr>
          <w:rFonts w:ascii="Times New Roman" w:eastAsia="Times New Roman" w:hAnsi="Times New Roman" w:cs="Times New Roman"/>
          <w:sz w:val="24"/>
          <w:szCs w:val="24"/>
          <w:lang w:eastAsia="ru-RU"/>
        </w:rPr>
        <w:t xml:space="preserve">, список автотранспорта, который необходимо пропускать на территорию Арендодателя, и иную информацию в целях соблюдения инструкции по пропускному и </w:t>
      </w:r>
      <w:proofErr w:type="spellStart"/>
      <w:r w:rsidRPr="007E25B1">
        <w:rPr>
          <w:rFonts w:ascii="Times New Roman" w:eastAsia="Times New Roman" w:hAnsi="Times New Roman" w:cs="Times New Roman"/>
          <w:sz w:val="24"/>
          <w:szCs w:val="24"/>
          <w:lang w:eastAsia="ru-RU"/>
        </w:rPr>
        <w:t>внутриобъектовому</w:t>
      </w:r>
      <w:proofErr w:type="spellEnd"/>
      <w:r w:rsidRPr="007E25B1">
        <w:rPr>
          <w:rFonts w:ascii="Times New Roman" w:eastAsia="Times New Roman" w:hAnsi="Times New Roman" w:cs="Times New Roman"/>
          <w:sz w:val="24"/>
          <w:szCs w:val="24"/>
          <w:lang w:eastAsia="ru-RU"/>
        </w:rPr>
        <w:t xml:space="preserve"> режиму сотрудников сторонних организаций при проведении мероприятий в АУК </w:t>
      </w:r>
      <w:proofErr w:type="gramStart"/>
      <w:r w:rsidRPr="007E25B1">
        <w:rPr>
          <w:rFonts w:ascii="Times New Roman" w:eastAsia="Times New Roman" w:hAnsi="Times New Roman" w:cs="Times New Roman"/>
          <w:sz w:val="24"/>
          <w:szCs w:val="24"/>
          <w:lang w:eastAsia="ru-RU"/>
        </w:rPr>
        <w:t>ВО</w:t>
      </w:r>
      <w:proofErr w:type="gramEnd"/>
      <w:r w:rsidRPr="007E25B1">
        <w:rPr>
          <w:rFonts w:ascii="Times New Roman" w:eastAsia="Times New Roman" w:hAnsi="Times New Roman" w:cs="Times New Roman"/>
          <w:sz w:val="24"/>
          <w:szCs w:val="24"/>
          <w:lang w:eastAsia="ru-RU"/>
        </w:rPr>
        <w:t xml:space="preserve"> «Вологодский драматический театр» (при этом обеспечить соблюдение законодательства Российской Федерации, регламентирующего вопросы обработки персональных данных).</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2.2.20</w:t>
      </w:r>
      <w:r w:rsidR="00FD658F">
        <w:rPr>
          <w:rFonts w:ascii="Times New Roman" w:eastAsia="Times New Roman" w:hAnsi="Times New Roman" w:cs="Times New Roman"/>
          <w:sz w:val="24"/>
          <w:szCs w:val="24"/>
          <w:lang w:eastAsia="ru-RU"/>
        </w:rPr>
        <w:t xml:space="preserve">. Запретить своим сотрудникам </w:t>
      </w:r>
      <w:r w:rsidRPr="007E25B1">
        <w:rPr>
          <w:rFonts w:ascii="Times New Roman" w:eastAsia="Times New Roman" w:hAnsi="Times New Roman" w:cs="Times New Roman"/>
          <w:sz w:val="24"/>
          <w:szCs w:val="24"/>
          <w:lang w:eastAsia="ru-RU"/>
        </w:rPr>
        <w:t>курение в арендованном нежилом помещении, в соответствии с Федеральным законом от 23.02.2013 N 15-ФЗ "Об охране здоровья граждан от воздействия окружающего табачного дыма и последствий потребления табака".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highlight w:val="yellow"/>
          <w:lang w:eastAsia="ru-RU"/>
        </w:rPr>
      </w:pPr>
      <w:r w:rsidRPr="007E25B1">
        <w:rPr>
          <w:rFonts w:ascii="Times New Roman" w:eastAsia="Times New Roman" w:hAnsi="Times New Roman" w:cs="Times New Roman"/>
          <w:sz w:val="24"/>
          <w:szCs w:val="24"/>
          <w:lang w:eastAsia="ru-RU"/>
        </w:rPr>
        <w:t xml:space="preserve">2.2.21. Обеспечивать противопожарную безопасность арендованного имущества в соответствии с требованиями </w:t>
      </w:r>
      <w:proofErr w:type="spellStart"/>
      <w:r w:rsidRPr="007E25B1">
        <w:rPr>
          <w:rFonts w:ascii="Times New Roman" w:eastAsia="Times New Roman" w:hAnsi="Times New Roman" w:cs="Times New Roman"/>
          <w:sz w:val="24"/>
          <w:szCs w:val="24"/>
          <w:lang w:eastAsia="ru-RU"/>
        </w:rPr>
        <w:t>Госпожнадзора</w:t>
      </w:r>
      <w:proofErr w:type="spellEnd"/>
      <w:r w:rsidRPr="007E25B1">
        <w:rPr>
          <w:rFonts w:ascii="Times New Roman" w:eastAsia="Times New Roman" w:hAnsi="Times New Roman" w:cs="Times New Roman"/>
          <w:sz w:val="24"/>
          <w:szCs w:val="24"/>
          <w:lang w:eastAsia="ru-RU"/>
        </w:rPr>
        <w:t xml:space="preserve"> МЧС РФ. Соблюдать правила техники безопасности, требования </w:t>
      </w:r>
      <w:proofErr w:type="spellStart"/>
      <w:r w:rsidRPr="007E25B1">
        <w:rPr>
          <w:rFonts w:ascii="Times New Roman" w:eastAsia="Times New Roman" w:hAnsi="Times New Roman" w:cs="Times New Roman"/>
          <w:sz w:val="24"/>
          <w:szCs w:val="24"/>
          <w:lang w:eastAsia="ru-RU"/>
        </w:rPr>
        <w:t>Роспотребнадзора</w:t>
      </w:r>
      <w:proofErr w:type="spellEnd"/>
      <w:r w:rsidRPr="007E25B1">
        <w:rPr>
          <w:rFonts w:ascii="Times New Roman" w:eastAsia="Times New Roman" w:hAnsi="Times New Roman" w:cs="Times New Roman"/>
          <w:sz w:val="24"/>
          <w:szCs w:val="24"/>
          <w:lang w:eastAsia="ru-RU"/>
        </w:rPr>
        <w:t xml:space="preserve">, а также отраслевые правила и нормы, действующие в отношении видов деятельности Арендатора и арендованного им имущества.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2.2.22. Освободить арендованное имущество по требованию собственника имущества в течение месяца с момента его обращения к арендатору:</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2.2.22.1. в связи с потребностью арендованного имущества для государственных нужд,</w:t>
      </w:r>
    </w:p>
    <w:p w:rsidR="007E25B1" w:rsidRPr="0052658A"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2.2.22.2. в связи с аварийным состоянием несущих конструкций здания (сооружения).</w:t>
      </w:r>
    </w:p>
    <w:p w:rsidR="0052658A" w:rsidRDefault="0052658A" w:rsidP="007E25B1">
      <w:pPr>
        <w:spacing w:after="0" w:line="240" w:lineRule="auto"/>
        <w:ind w:right="-82"/>
        <w:jc w:val="both"/>
        <w:rPr>
          <w:rFonts w:ascii="Times New Roman" w:hAnsi="Times New Roman" w:cs="Times New Roman"/>
          <w:sz w:val="24"/>
          <w:szCs w:val="24"/>
        </w:rPr>
      </w:pPr>
      <w:r w:rsidRPr="0052658A">
        <w:rPr>
          <w:rFonts w:ascii="Times New Roman" w:eastAsia="Times New Roman" w:hAnsi="Times New Roman" w:cs="Times New Roman"/>
          <w:sz w:val="24"/>
          <w:szCs w:val="24"/>
          <w:lang w:eastAsia="ru-RU"/>
        </w:rPr>
        <w:t xml:space="preserve">2.2.23. </w:t>
      </w:r>
      <w:r w:rsidRPr="0052658A">
        <w:rPr>
          <w:rFonts w:ascii="Times New Roman" w:hAnsi="Times New Roman" w:cs="Times New Roman"/>
          <w:sz w:val="24"/>
          <w:szCs w:val="24"/>
        </w:rPr>
        <w:t xml:space="preserve">Ежемесячно возмещать стоимость коммунальных услуг (вода, тепловая и электрическая энергия) по факту потребления на основании выставленных Арендодателем счетов до последнего числа месяца, следующего </w:t>
      </w:r>
      <w:proofErr w:type="gramStart"/>
      <w:r w:rsidRPr="0052658A">
        <w:rPr>
          <w:rFonts w:ascii="Times New Roman" w:hAnsi="Times New Roman" w:cs="Times New Roman"/>
          <w:sz w:val="24"/>
          <w:szCs w:val="24"/>
        </w:rPr>
        <w:t>за</w:t>
      </w:r>
      <w:proofErr w:type="gramEnd"/>
      <w:r w:rsidRPr="0052658A">
        <w:rPr>
          <w:rFonts w:ascii="Times New Roman" w:hAnsi="Times New Roman" w:cs="Times New Roman"/>
          <w:sz w:val="24"/>
          <w:szCs w:val="24"/>
        </w:rPr>
        <w:t xml:space="preserve"> расчетным.</w:t>
      </w:r>
    </w:p>
    <w:p w:rsidR="0052658A" w:rsidRDefault="0052658A" w:rsidP="007E25B1">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 xml:space="preserve">2.2.24. </w:t>
      </w:r>
      <w:r w:rsidR="0064429F">
        <w:rPr>
          <w:rFonts w:ascii="Times New Roman" w:hAnsi="Times New Roman" w:cs="Times New Roman"/>
          <w:sz w:val="24"/>
          <w:szCs w:val="24"/>
        </w:rPr>
        <w:t xml:space="preserve">Самостоятельно урегулировать вопросы </w:t>
      </w:r>
      <w:r w:rsidRPr="0052658A">
        <w:rPr>
          <w:rFonts w:ascii="Times New Roman" w:hAnsi="Times New Roman" w:cs="Times New Roman"/>
          <w:sz w:val="24"/>
          <w:szCs w:val="24"/>
        </w:rPr>
        <w:t>обращени</w:t>
      </w:r>
      <w:r w:rsidR="0064429F">
        <w:rPr>
          <w:rFonts w:ascii="Times New Roman" w:hAnsi="Times New Roman" w:cs="Times New Roman"/>
          <w:sz w:val="24"/>
          <w:szCs w:val="24"/>
        </w:rPr>
        <w:t>я</w:t>
      </w:r>
      <w:r w:rsidRPr="0052658A">
        <w:rPr>
          <w:rFonts w:ascii="Times New Roman" w:hAnsi="Times New Roman" w:cs="Times New Roman"/>
          <w:sz w:val="24"/>
          <w:szCs w:val="24"/>
        </w:rPr>
        <w:t xml:space="preserve"> с твердыми бытовыми </w:t>
      </w:r>
      <w:r w:rsidR="0064429F">
        <w:rPr>
          <w:rFonts w:ascii="Times New Roman" w:hAnsi="Times New Roman" w:cs="Times New Roman"/>
          <w:sz w:val="24"/>
          <w:szCs w:val="24"/>
        </w:rPr>
        <w:t>и иными видами отходов, образующимися в результате деятельности, в соответствии с действующим законодательством.</w:t>
      </w:r>
    </w:p>
    <w:p w:rsidR="004545F7" w:rsidRDefault="004545F7" w:rsidP="007E25B1">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 xml:space="preserve">2.2.25. </w:t>
      </w:r>
      <w:r w:rsidRPr="004545F7">
        <w:rPr>
          <w:rFonts w:ascii="Times New Roman" w:hAnsi="Times New Roman" w:cs="Times New Roman"/>
          <w:sz w:val="24"/>
          <w:szCs w:val="24"/>
        </w:rPr>
        <w:t>В полном объеме нести ответственность за нарушение требований пожарной безопасности, антитеррористической защищенности. В случае допуска правонарушения в области пожарной безопасности, антитеррористической защищенности со стороны арендатора, Арендодатель ответственности не несет.</w:t>
      </w:r>
    </w:p>
    <w:p w:rsidR="004545F7" w:rsidRDefault="004545F7" w:rsidP="007E25B1">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lastRenderedPageBreak/>
        <w:t xml:space="preserve">2.2.26. </w:t>
      </w:r>
      <w:r w:rsidRPr="004545F7">
        <w:rPr>
          <w:rFonts w:ascii="Times New Roman" w:hAnsi="Times New Roman" w:cs="Times New Roman"/>
          <w:sz w:val="24"/>
          <w:szCs w:val="24"/>
        </w:rPr>
        <w:t>Не устанавливать оборудование без письменного разрешения Арендодателя.</w:t>
      </w:r>
    </w:p>
    <w:p w:rsidR="004545F7" w:rsidRDefault="004545F7" w:rsidP="007E25B1">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 xml:space="preserve">2.2.27. </w:t>
      </w:r>
      <w:r w:rsidRPr="004545F7">
        <w:rPr>
          <w:rFonts w:ascii="Times New Roman" w:hAnsi="Times New Roman" w:cs="Times New Roman"/>
          <w:sz w:val="24"/>
          <w:szCs w:val="24"/>
        </w:rPr>
        <w:t xml:space="preserve">Соблюдать в арендуемых помещениях требования органов </w:t>
      </w:r>
      <w:proofErr w:type="spellStart"/>
      <w:r w:rsidRPr="004545F7">
        <w:rPr>
          <w:rFonts w:ascii="Times New Roman" w:hAnsi="Times New Roman" w:cs="Times New Roman"/>
          <w:sz w:val="24"/>
          <w:szCs w:val="24"/>
        </w:rPr>
        <w:t>Роспотребнадзора</w:t>
      </w:r>
      <w:proofErr w:type="spellEnd"/>
      <w:r w:rsidRPr="004545F7">
        <w:rPr>
          <w:rFonts w:ascii="Times New Roman" w:hAnsi="Times New Roman" w:cs="Times New Roman"/>
          <w:sz w:val="24"/>
          <w:szCs w:val="24"/>
        </w:rPr>
        <w:t>, МЧС и иных, а также отраслевых правил и норм, действующих в отношении видов деятельности Арендатора и арендуемых им помещений.</w:t>
      </w:r>
    </w:p>
    <w:p w:rsidR="004545F7" w:rsidRPr="004545F7" w:rsidRDefault="004545F7" w:rsidP="004545F7">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2.</w:t>
      </w:r>
      <w:r w:rsidR="00536F8E">
        <w:rPr>
          <w:rFonts w:ascii="Times New Roman" w:hAnsi="Times New Roman" w:cs="Times New Roman"/>
          <w:sz w:val="24"/>
          <w:szCs w:val="24"/>
        </w:rPr>
        <w:t>2.</w:t>
      </w:r>
      <w:r>
        <w:rPr>
          <w:rFonts w:ascii="Times New Roman" w:hAnsi="Times New Roman" w:cs="Times New Roman"/>
          <w:sz w:val="24"/>
          <w:szCs w:val="24"/>
        </w:rPr>
        <w:t xml:space="preserve">28. </w:t>
      </w:r>
      <w:r w:rsidRPr="004545F7">
        <w:rPr>
          <w:rFonts w:ascii="Times New Roman" w:hAnsi="Times New Roman" w:cs="Times New Roman"/>
          <w:sz w:val="24"/>
          <w:szCs w:val="24"/>
        </w:rPr>
        <w:t>Немедленно извещать Арендодателя о всяком повреждении, аварии или ином событии, нанесшем (или грозящем навести) помещениям ущерб и своевременно принимать все возможные меры по предотвращению нанесения ущерба.</w:t>
      </w:r>
    </w:p>
    <w:p w:rsidR="004545F7" w:rsidRPr="007E25B1" w:rsidRDefault="004545F7" w:rsidP="004545F7">
      <w:pPr>
        <w:spacing w:after="0" w:line="240" w:lineRule="auto"/>
        <w:ind w:right="-82"/>
        <w:jc w:val="both"/>
        <w:rPr>
          <w:rFonts w:ascii="Times New Roman" w:eastAsia="Times New Roman" w:hAnsi="Times New Roman" w:cs="Times New Roman"/>
          <w:sz w:val="24"/>
          <w:szCs w:val="24"/>
          <w:lang w:eastAsia="ru-RU"/>
        </w:rPr>
      </w:pPr>
      <w:r w:rsidRPr="004545F7">
        <w:rPr>
          <w:rFonts w:ascii="Times New Roman" w:hAnsi="Times New Roman" w:cs="Times New Roman"/>
          <w:sz w:val="24"/>
          <w:szCs w:val="24"/>
        </w:rPr>
        <w:t>2.</w:t>
      </w:r>
      <w:r w:rsidR="00536F8E">
        <w:rPr>
          <w:rFonts w:ascii="Times New Roman" w:hAnsi="Times New Roman" w:cs="Times New Roman"/>
          <w:sz w:val="24"/>
          <w:szCs w:val="24"/>
        </w:rPr>
        <w:t>2.</w:t>
      </w:r>
      <w:r>
        <w:rPr>
          <w:rFonts w:ascii="Times New Roman" w:hAnsi="Times New Roman" w:cs="Times New Roman"/>
          <w:sz w:val="24"/>
          <w:szCs w:val="24"/>
        </w:rPr>
        <w:t>29</w:t>
      </w:r>
      <w:r w:rsidRPr="004545F7">
        <w:rPr>
          <w:rFonts w:ascii="Times New Roman" w:hAnsi="Times New Roman" w:cs="Times New Roman"/>
          <w:sz w:val="24"/>
          <w:szCs w:val="24"/>
        </w:rPr>
        <w:t>. Обеспечить соблюдение установленных законодательством норм и правил оборота этилового спирта, алкогольной и спиртосодержащей продукции, а также норм и правил, за нарушение которых статьями 18.15 – 18.17 Кодекса Российской Федерации об административных правонарушениях предусмотрена ответственность.</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2.3. Арендодатель</w:t>
      </w:r>
      <w:r w:rsidR="0052658A" w:rsidRPr="0052658A">
        <w:rPr>
          <w:rFonts w:ascii="Times New Roman" w:eastAsia="Times New Roman" w:hAnsi="Times New Roman" w:cs="Times New Roman"/>
          <w:sz w:val="24"/>
          <w:szCs w:val="24"/>
          <w:lang w:eastAsia="ru-RU"/>
        </w:rPr>
        <w:t xml:space="preserve"> имеет права</w:t>
      </w:r>
      <w:r w:rsidRPr="007E25B1">
        <w:rPr>
          <w:rFonts w:ascii="Times New Roman" w:eastAsia="Times New Roman" w:hAnsi="Times New Roman" w:cs="Times New Roman"/>
          <w:sz w:val="24"/>
          <w:szCs w:val="24"/>
          <w:lang w:eastAsia="ru-RU"/>
        </w:rPr>
        <w:t>:</w:t>
      </w:r>
    </w:p>
    <w:p w:rsidR="007E25B1" w:rsidRPr="007E25B1" w:rsidRDefault="007E25B1" w:rsidP="0052658A">
      <w:pPr>
        <w:spacing w:after="0" w:line="240" w:lineRule="auto"/>
        <w:ind w:right="-82"/>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2.3.1. </w:t>
      </w:r>
      <w:r w:rsidR="0052658A">
        <w:rPr>
          <w:rFonts w:ascii="Times New Roman" w:eastAsia="Times New Roman" w:hAnsi="Times New Roman" w:cs="Times New Roman"/>
          <w:sz w:val="24"/>
          <w:szCs w:val="24"/>
          <w:lang w:eastAsia="ru-RU"/>
        </w:rPr>
        <w:t>О</w:t>
      </w:r>
      <w:r w:rsidRPr="007E25B1">
        <w:rPr>
          <w:rFonts w:ascii="Times New Roman" w:eastAsia="Times New Roman" w:hAnsi="Times New Roman" w:cs="Times New Roman"/>
          <w:sz w:val="24"/>
          <w:szCs w:val="24"/>
          <w:lang w:eastAsia="ru-RU"/>
        </w:rPr>
        <w:t>существлять контроль (в форме проверок, запроса необходимой информации и т.д.) за соблюдением условий настоящего договора со стороны Арендатора.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2.3.2. Осуществлять иные полномочия, определенные настоящим договором.</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3.</w:t>
      </w:r>
      <w:r w:rsidRPr="007E25B1">
        <w:rPr>
          <w:rFonts w:ascii="Times New Roman" w:eastAsia="Times New Roman" w:hAnsi="Times New Roman" w:cs="Times New Roman"/>
          <w:sz w:val="24"/>
          <w:szCs w:val="24"/>
          <w:lang w:eastAsia="ru-RU"/>
        </w:rPr>
        <w:tab/>
        <w:t>Платежи и расчеты по договору</w:t>
      </w:r>
    </w:p>
    <w:p w:rsidR="0064429F"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3.1. Арендная плата за </w:t>
      </w:r>
      <w:r w:rsidRPr="0086225E">
        <w:rPr>
          <w:rFonts w:ascii="Times New Roman" w:eastAsia="Times New Roman" w:hAnsi="Times New Roman" w:cs="Times New Roman"/>
          <w:sz w:val="24"/>
          <w:szCs w:val="24"/>
          <w:lang w:eastAsia="ru-RU"/>
        </w:rPr>
        <w:t xml:space="preserve">нежилое </w:t>
      </w:r>
      <w:r w:rsidRPr="005C2A94">
        <w:rPr>
          <w:rFonts w:ascii="Times New Roman" w:eastAsia="Times New Roman" w:hAnsi="Times New Roman" w:cs="Times New Roman"/>
          <w:sz w:val="24"/>
          <w:szCs w:val="24"/>
          <w:lang w:eastAsia="ru-RU"/>
        </w:rPr>
        <w:t xml:space="preserve">помещение составляет </w:t>
      </w:r>
      <w:r w:rsidR="005C2A94" w:rsidRPr="005C2A94">
        <w:rPr>
          <w:rFonts w:ascii="Times New Roman" w:hAnsi="Times New Roman" w:cs="Times New Roman"/>
          <w:sz w:val="24"/>
          <w:szCs w:val="24"/>
        </w:rPr>
        <w:t>135,60</w:t>
      </w:r>
      <w:r w:rsidRPr="005C2A94">
        <w:rPr>
          <w:rFonts w:ascii="Times New Roman" w:eastAsia="Times New Roman" w:hAnsi="Times New Roman" w:cs="Times New Roman"/>
          <w:sz w:val="24"/>
          <w:szCs w:val="24"/>
          <w:lang w:eastAsia="ru-RU"/>
        </w:rPr>
        <w:t xml:space="preserve"> руб. (</w:t>
      </w:r>
      <w:r w:rsidR="0086225E" w:rsidRPr="005C2A94">
        <w:rPr>
          <w:rFonts w:ascii="Times New Roman" w:eastAsia="Times New Roman" w:hAnsi="Times New Roman" w:cs="Times New Roman"/>
          <w:sz w:val="24"/>
          <w:szCs w:val="24"/>
          <w:lang w:eastAsia="ru-RU"/>
        </w:rPr>
        <w:t xml:space="preserve">Сто </w:t>
      </w:r>
      <w:r w:rsidR="005C2A94" w:rsidRPr="005C2A94">
        <w:rPr>
          <w:rFonts w:ascii="Times New Roman" w:eastAsia="Times New Roman" w:hAnsi="Times New Roman" w:cs="Times New Roman"/>
          <w:sz w:val="24"/>
          <w:szCs w:val="24"/>
          <w:lang w:eastAsia="ru-RU"/>
        </w:rPr>
        <w:t>тридцать пять</w:t>
      </w:r>
      <w:r w:rsidR="00AE2DFB" w:rsidRPr="005C2A94">
        <w:rPr>
          <w:rFonts w:ascii="Times New Roman" w:eastAsia="Times New Roman" w:hAnsi="Times New Roman" w:cs="Times New Roman"/>
          <w:sz w:val="24"/>
          <w:szCs w:val="24"/>
          <w:lang w:eastAsia="ru-RU"/>
        </w:rPr>
        <w:t xml:space="preserve"> </w:t>
      </w:r>
      <w:r w:rsidR="00A5679A" w:rsidRPr="005C2A94">
        <w:rPr>
          <w:rFonts w:ascii="Times New Roman" w:eastAsia="Times New Roman" w:hAnsi="Times New Roman" w:cs="Times New Roman"/>
          <w:sz w:val="24"/>
          <w:szCs w:val="24"/>
          <w:lang w:eastAsia="ru-RU"/>
        </w:rPr>
        <w:t>рубл</w:t>
      </w:r>
      <w:r w:rsidR="005C2A94" w:rsidRPr="005C2A94">
        <w:rPr>
          <w:rFonts w:ascii="Times New Roman" w:eastAsia="Times New Roman" w:hAnsi="Times New Roman" w:cs="Times New Roman"/>
          <w:sz w:val="24"/>
          <w:szCs w:val="24"/>
          <w:lang w:eastAsia="ru-RU"/>
        </w:rPr>
        <w:t>ей</w:t>
      </w:r>
      <w:r w:rsidR="00A5679A" w:rsidRPr="005C2A94">
        <w:rPr>
          <w:rFonts w:ascii="Times New Roman" w:eastAsia="Times New Roman" w:hAnsi="Times New Roman" w:cs="Times New Roman"/>
          <w:sz w:val="24"/>
          <w:szCs w:val="24"/>
          <w:lang w:eastAsia="ru-RU"/>
        </w:rPr>
        <w:t xml:space="preserve"> </w:t>
      </w:r>
      <w:r w:rsidR="005C2A94" w:rsidRPr="005C2A94">
        <w:rPr>
          <w:rFonts w:ascii="Times New Roman" w:eastAsia="Times New Roman" w:hAnsi="Times New Roman" w:cs="Times New Roman"/>
          <w:sz w:val="24"/>
          <w:szCs w:val="24"/>
          <w:lang w:eastAsia="ru-RU"/>
        </w:rPr>
        <w:t>60</w:t>
      </w:r>
      <w:r w:rsidR="00A5679A" w:rsidRPr="005C2A94">
        <w:rPr>
          <w:rFonts w:ascii="Times New Roman" w:eastAsia="Times New Roman" w:hAnsi="Times New Roman" w:cs="Times New Roman"/>
          <w:sz w:val="24"/>
          <w:szCs w:val="24"/>
          <w:lang w:eastAsia="ru-RU"/>
        </w:rPr>
        <w:t xml:space="preserve"> копе</w:t>
      </w:r>
      <w:r w:rsidR="005C2A94" w:rsidRPr="005C2A94">
        <w:rPr>
          <w:rFonts w:ascii="Times New Roman" w:eastAsia="Times New Roman" w:hAnsi="Times New Roman" w:cs="Times New Roman"/>
          <w:sz w:val="24"/>
          <w:szCs w:val="24"/>
          <w:lang w:eastAsia="ru-RU"/>
        </w:rPr>
        <w:t>ек</w:t>
      </w:r>
      <w:r w:rsidR="00A5679A" w:rsidRPr="005C2A94">
        <w:rPr>
          <w:rFonts w:ascii="Times New Roman" w:eastAsia="Times New Roman" w:hAnsi="Times New Roman" w:cs="Times New Roman"/>
          <w:sz w:val="24"/>
          <w:szCs w:val="24"/>
          <w:lang w:eastAsia="ru-RU"/>
        </w:rPr>
        <w:t>) в час, НДС не облагается</w:t>
      </w:r>
      <w:r w:rsidR="0064429F">
        <w:rPr>
          <w:rFonts w:ascii="Times New Roman" w:eastAsia="Times New Roman" w:hAnsi="Times New Roman" w:cs="Times New Roman"/>
          <w:sz w:val="24"/>
          <w:szCs w:val="24"/>
          <w:lang w:eastAsia="ru-RU"/>
        </w:rPr>
        <w:t xml:space="preserve">, </w:t>
      </w:r>
      <w:r w:rsidR="0064429F" w:rsidRPr="0064429F">
        <w:rPr>
          <w:rFonts w:ascii="Times New Roman" w:eastAsia="Times New Roman" w:hAnsi="Times New Roman" w:cs="Times New Roman"/>
          <w:sz w:val="24"/>
          <w:szCs w:val="24"/>
          <w:lang w:eastAsia="ru-RU"/>
        </w:rPr>
        <w:t xml:space="preserve">в соответствии с отчетом об определении рыночной </w:t>
      </w:r>
      <w:r w:rsidR="00D15F54">
        <w:rPr>
          <w:rFonts w:ascii="Times New Roman" w:eastAsia="Times New Roman" w:hAnsi="Times New Roman" w:cs="Times New Roman"/>
          <w:sz w:val="24"/>
          <w:szCs w:val="24"/>
          <w:lang w:eastAsia="ru-RU"/>
        </w:rPr>
        <w:t xml:space="preserve">стоимости права аренды нежилых помещений, расположенных по адресу: </w:t>
      </w:r>
      <w:proofErr w:type="gramStart"/>
      <w:r w:rsidR="00D15F54">
        <w:rPr>
          <w:rFonts w:ascii="Times New Roman" w:eastAsia="Times New Roman" w:hAnsi="Times New Roman" w:cs="Times New Roman"/>
          <w:sz w:val="24"/>
          <w:szCs w:val="24"/>
          <w:lang w:eastAsia="ru-RU"/>
        </w:rPr>
        <w:t>г</w:t>
      </w:r>
      <w:proofErr w:type="gramEnd"/>
      <w:r w:rsidR="00D15F54">
        <w:rPr>
          <w:rFonts w:ascii="Times New Roman" w:eastAsia="Times New Roman" w:hAnsi="Times New Roman" w:cs="Times New Roman"/>
          <w:sz w:val="24"/>
          <w:szCs w:val="24"/>
          <w:lang w:eastAsia="ru-RU"/>
        </w:rPr>
        <w:t xml:space="preserve">. Вологда, Советский пр., </w:t>
      </w:r>
      <w:r w:rsidR="00D15F54" w:rsidRPr="00AE2DFB">
        <w:rPr>
          <w:rFonts w:ascii="Times New Roman" w:eastAsia="Times New Roman" w:hAnsi="Times New Roman" w:cs="Times New Roman"/>
          <w:sz w:val="24"/>
          <w:szCs w:val="24"/>
          <w:lang w:eastAsia="ru-RU"/>
        </w:rPr>
        <w:t>1</w:t>
      </w:r>
      <w:r w:rsidR="0064429F" w:rsidRPr="00AE2DFB">
        <w:rPr>
          <w:rFonts w:ascii="Times New Roman" w:eastAsia="Times New Roman" w:hAnsi="Times New Roman" w:cs="Times New Roman"/>
          <w:sz w:val="24"/>
          <w:szCs w:val="24"/>
          <w:lang w:eastAsia="ru-RU"/>
        </w:rPr>
        <w:t>.</w:t>
      </w:r>
      <w:r w:rsidR="0064429F" w:rsidRPr="0064429F">
        <w:rPr>
          <w:rFonts w:ascii="Times New Roman" w:eastAsia="Times New Roman" w:hAnsi="Times New Roman" w:cs="Times New Roman"/>
          <w:sz w:val="24"/>
          <w:szCs w:val="24"/>
          <w:lang w:eastAsia="ru-RU"/>
        </w:rPr>
        <w:t xml:space="preserve"> </w:t>
      </w:r>
    </w:p>
    <w:p w:rsidR="00044F96" w:rsidRPr="007E25B1" w:rsidRDefault="00044F96" w:rsidP="007E25B1">
      <w:pPr>
        <w:spacing w:after="0" w:line="240" w:lineRule="auto"/>
        <w:ind w:right="-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44F96">
        <w:rPr>
          <w:rFonts w:ascii="Times New Roman" w:eastAsia="Times New Roman" w:hAnsi="Times New Roman" w:cs="Times New Roman"/>
          <w:sz w:val="24"/>
          <w:szCs w:val="24"/>
          <w:lang w:eastAsia="ru-RU"/>
        </w:rPr>
        <w:t xml:space="preserve">Арендная плата за месяц рассчитывается как произведение часовой ставки (135,60 руб.) на количество часов работы буфета согласно утверждённому Арендодателем графику на соответствующий месяц. </w:t>
      </w:r>
    </w:p>
    <w:p w:rsidR="0052658A"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3.2. Оплата по договору аренды производится ежемесячно не позднее 10го числа месяца, следующего за отчетным в размере, определяемом в соответствии с графиком, утверждаемым Арендодателем. График утверждается Арендодателем в соответствии с репертуарным планом театра. </w:t>
      </w:r>
    </w:p>
    <w:p w:rsidR="0064429F" w:rsidRPr="0064429F" w:rsidRDefault="0064429F" w:rsidP="0064429F">
      <w:pPr>
        <w:spacing w:after="0" w:line="240" w:lineRule="auto"/>
        <w:ind w:right="-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Pr="0064429F">
        <w:rPr>
          <w:rFonts w:ascii="Times New Roman" w:eastAsia="Times New Roman" w:hAnsi="Times New Roman" w:cs="Times New Roman"/>
          <w:sz w:val="24"/>
          <w:szCs w:val="24"/>
          <w:lang w:eastAsia="ru-RU"/>
        </w:rPr>
        <w:t>В соответствии с пунктом 1 статьи 313 Гражданского кодекса Российской Федерации исполнение обязательства по оплате арендной платы может быть возложено Арендатором на третье лицо, если из закона, иных правовых актов, условий обязательства или его существа не вытекает обязанность Арендатора исполнить обязательство лично. В этом случае Арендодатель обязан принять исполнение, предложенное за Арендатора третьим лицом.</w:t>
      </w:r>
    </w:p>
    <w:p w:rsidR="0064429F" w:rsidRDefault="0064429F" w:rsidP="0064429F">
      <w:pPr>
        <w:spacing w:after="0" w:line="240" w:lineRule="auto"/>
        <w:ind w:right="-8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4429F">
        <w:rPr>
          <w:rFonts w:ascii="Times New Roman" w:eastAsia="Times New Roman" w:hAnsi="Times New Roman" w:cs="Times New Roman"/>
          <w:sz w:val="24"/>
          <w:szCs w:val="24"/>
          <w:lang w:eastAsia="ru-RU"/>
        </w:rPr>
        <w:t>В случае внесения суммы арендной платы третьим лицом в назначении платежа в обязательном порядке необходимо указать наименование Арендатора, за которого осуществляется платеж, период аренды, а также наименование объекта, за использование которого осуществляется платеж.</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3.4. Расходы Арендатора на текущий ремонт, реконструкцию, проведение неотделимых улучшений и содержание арендуемой части нежилого  помещения  не являются основанием для снижения арендной платы.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4.</w:t>
      </w:r>
      <w:r w:rsidRPr="007E25B1">
        <w:rPr>
          <w:rFonts w:ascii="Times New Roman" w:eastAsia="Times New Roman" w:hAnsi="Times New Roman" w:cs="Times New Roman"/>
          <w:sz w:val="24"/>
          <w:szCs w:val="24"/>
          <w:lang w:eastAsia="ru-RU"/>
        </w:rPr>
        <w:tab/>
        <w:t>Ответственность сторон</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4.1. В случае невнесения Арендатором платежей в сроки, установленные настоящим договором, он уплачивает в бюджет неустойку (пени) в размере одной трехсотой ставки рефинансирования Банка России с просроченной суммы за каждый день просрочки.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4.2. Уплата неустойки (пени), установленной настоящим договором, не освобождает стороны от выполнения возложенных на них обязательств или устранения нарушений по настоящему договору, а также возмещения убытков, причиненных неисполнением или ненадлежащим исполнением обязательств, обусловленных настоящим договором.</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4.3. Если состояние возвращаемого нежилого помещения по окончании договора хуже того, в котором Арендатор его получил (с учетом нормального износа), то Арендатор </w:t>
      </w:r>
      <w:r w:rsidRPr="007E25B1">
        <w:rPr>
          <w:rFonts w:ascii="Times New Roman" w:eastAsia="Times New Roman" w:hAnsi="Times New Roman" w:cs="Times New Roman"/>
          <w:sz w:val="24"/>
          <w:szCs w:val="24"/>
          <w:lang w:eastAsia="ru-RU"/>
        </w:rPr>
        <w:lastRenderedPageBreak/>
        <w:t xml:space="preserve">возмещает Арендодателю причиненный ущерб в полном объеме в соответствии с действующим законодательством Российской Федерации.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4.4. Если имущество, сданное в аренду, становится не пригодным для использования (в соответствии с условиями настоящего договора) по вине Арендатора ранее срока истечения настоящего договора, то Арендатор возмещает недовнесенную им арендную плату, а также иные убытки в соответствии с действующим законодательством Российской Федерации.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4.5. Прекращение действия договора или досрочное расторжение договора не освобождает стороны от ответственности.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5. Изменение, расторжение, прекращение и продление договора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5.1. Изменение условий договора, его расторжение и прекращение допускаются по соглашению сторон, за исключением случаев, предусмотренных настоящим договором. Изменения и дополнения являются действительными, если оформлены в простой письменной форме.</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5.2. </w:t>
      </w:r>
      <w:proofErr w:type="gramStart"/>
      <w:r w:rsidRPr="007E25B1">
        <w:rPr>
          <w:rFonts w:ascii="Times New Roman" w:eastAsia="Times New Roman" w:hAnsi="Times New Roman" w:cs="Times New Roman"/>
          <w:sz w:val="24"/>
          <w:szCs w:val="24"/>
          <w:lang w:eastAsia="ru-RU"/>
        </w:rPr>
        <w:t>Договор</w:t>
      </w:r>
      <w:proofErr w:type="gramEnd"/>
      <w:r w:rsidRPr="007E25B1">
        <w:rPr>
          <w:rFonts w:ascii="Times New Roman" w:eastAsia="Times New Roman" w:hAnsi="Times New Roman" w:cs="Times New Roman"/>
          <w:sz w:val="24"/>
          <w:szCs w:val="24"/>
          <w:lang w:eastAsia="ru-RU"/>
        </w:rPr>
        <w:t xml:space="preserve"> может быть расторгнут по инициативе Арендатора в одностороннем порядке, если нежилое помещение, в силу обстоятельств, за которое Арендатор не отвечает, окажется в состоянии, не пригодном для пользования.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5.3. Договор считается расторгнутым в одностороннем порядке в случае одностороннего отказа Арендатора от исполнения настоящего договора полностью или частично, а именно:</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если имеет место фактическое освобождение Арендатором нежилого помещения   и передача его по Акту приема-передачи части нежилого помещения  Арендодателю;</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если Арендатор сдал частично или полностью арендованное нежилое помещения в субаренду, в безвозмездное пользование, использовал нежилое помещение, а также права на него в качестве залога, вклада;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если Арендатор использует арендованное нежилое помещение в целом или частично не по назначению, указанному в настоящем договоре.</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В последних двух случаях Арендодателем с участием представителя Арендатора составляет акт, фиксирующий факт нарушения.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5.4. По инициативе Арендодателя договор может </w:t>
      </w:r>
      <w:proofErr w:type="gramStart"/>
      <w:r w:rsidRPr="007E25B1">
        <w:rPr>
          <w:rFonts w:ascii="Times New Roman" w:eastAsia="Times New Roman" w:hAnsi="Times New Roman" w:cs="Times New Roman"/>
          <w:sz w:val="24"/>
          <w:szCs w:val="24"/>
          <w:lang w:eastAsia="ru-RU"/>
        </w:rPr>
        <w:t>быть</w:t>
      </w:r>
      <w:proofErr w:type="gramEnd"/>
      <w:r w:rsidRPr="007E25B1">
        <w:rPr>
          <w:rFonts w:ascii="Times New Roman" w:eastAsia="Times New Roman" w:hAnsi="Times New Roman" w:cs="Times New Roman"/>
          <w:sz w:val="24"/>
          <w:szCs w:val="24"/>
          <w:lang w:eastAsia="ru-RU"/>
        </w:rPr>
        <w:t xml:space="preserve"> досрочно расторгнут в одностороннем порядке, а Арендатор выселен по решению суда в следующих случаях:</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 если Арендатор по истечении  10 (десяти) рабочих  дней после установленного договором срока платежа не внес арендной платы.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            В этом случае Арендодатель также вправе требовать возмещения убытков, причиненных расторжением договора.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5.5. По окончании действия настоящего договора Арендатор не имеет преимущественного перед другими лицами права на заключение договора аренды части нежилого помещения, указанного в настоящем договоре, на новый срок.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highlight w:val="yellow"/>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6. Особые условия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6.1. Условия настоящего договора сохраняют свою силу на весь срок действия договора и в случаях, когда после его заключения законодательством Российской Федерации установлены правила, ухудшающие положение Арендатора, кроме случаев, когда в законе прямо установлено, что его действие распространяется на отношения, возникающие из ранее заключенных договоров.</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6.2. Арендодатель не несет ответственности за любые аварии и их последствия, произошедшие  не по его вине.</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6.3. Арендатор несет ответственность, предусмотренную действующим законодательством  РФ, перед третьими лицами  за причиненный ущерб, возникший в результате использования  арендованного имущества.</w:t>
      </w:r>
    </w:p>
    <w:p w:rsid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lastRenderedPageBreak/>
        <w:t xml:space="preserve">6.4. </w:t>
      </w:r>
      <w:r w:rsidR="0052658A" w:rsidRPr="0052658A">
        <w:rPr>
          <w:rFonts w:ascii="Times New Roman" w:eastAsia="Times New Roman" w:hAnsi="Times New Roman" w:cs="Times New Roman"/>
          <w:sz w:val="24"/>
          <w:szCs w:val="24"/>
          <w:lang w:eastAsia="ru-RU"/>
        </w:rPr>
        <w:t xml:space="preserve">Настоящий договор вступает в силу </w:t>
      </w:r>
      <w:proofErr w:type="gramStart"/>
      <w:r w:rsidR="0052658A" w:rsidRPr="0052658A">
        <w:rPr>
          <w:rFonts w:ascii="Times New Roman" w:eastAsia="Times New Roman" w:hAnsi="Times New Roman" w:cs="Times New Roman"/>
          <w:sz w:val="24"/>
          <w:szCs w:val="24"/>
          <w:lang w:eastAsia="ru-RU"/>
        </w:rPr>
        <w:t>с даты</w:t>
      </w:r>
      <w:proofErr w:type="gramEnd"/>
      <w:r w:rsidR="0052658A" w:rsidRPr="0052658A">
        <w:rPr>
          <w:rFonts w:ascii="Times New Roman" w:eastAsia="Times New Roman" w:hAnsi="Times New Roman" w:cs="Times New Roman"/>
          <w:sz w:val="24"/>
          <w:szCs w:val="24"/>
          <w:lang w:eastAsia="ru-RU"/>
        </w:rPr>
        <w:t xml:space="preserve"> его подписания сторонами. Условия настоящего договора распространяются на отношения, возникшие между сторонами </w:t>
      </w:r>
      <w:proofErr w:type="gramStart"/>
      <w:r w:rsidR="0052658A" w:rsidRPr="0052658A">
        <w:rPr>
          <w:rFonts w:ascii="Times New Roman" w:eastAsia="Times New Roman" w:hAnsi="Times New Roman" w:cs="Times New Roman"/>
          <w:sz w:val="24"/>
          <w:szCs w:val="24"/>
          <w:lang w:eastAsia="ru-RU"/>
        </w:rPr>
        <w:t>с даты подписания</w:t>
      </w:r>
      <w:proofErr w:type="gramEnd"/>
      <w:r w:rsidR="0052658A" w:rsidRPr="0052658A">
        <w:rPr>
          <w:rFonts w:ascii="Times New Roman" w:eastAsia="Times New Roman" w:hAnsi="Times New Roman" w:cs="Times New Roman"/>
          <w:sz w:val="24"/>
          <w:szCs w:val="24"/>
          <w:lang w:eastAsia="ru-RU"/>
        </w:rPr>
        <w:t xml:space="preserve"> акта приема-передачи объекта.</w:t>
      </w:r>
    </w:p>
    <w:p w:rsidR="0052658A" w:rsidRPr="007E25B1" w:rsidRDefault="0052658A" w:rsidP="007E25B1">
      <w:pPr>
        <w:spacing w:after="0" w:line="240" w:lineRule="auto"/>
        <w:ind w:right="-82"/>
        <w:jc w:val="both"/>
        <w:rPr>
          <w:rFonts w:ascii="Times New Roman" w:eastAsia="Times New Roman" w:hAnsi="Times New Roman" w:cs="Times New Roman"/>
          <w:sz w:val="24"/>
          <w:szCs w:val="24"/>
          <w:highlight w:val="yellow"/>
          <w:lang w:eastAsia="ru-RU"/>
        </w:rPr>
      </w:pPr>
    </w:p>
    <w:p w:rsidR="007E25B1" w:rsidRPr="007E25B1" w:rsidRDefault="007E25B1" w:rsidP="007E25B1">
      <w:pPr>
        <w:spacing w:after="0" w:line="240" w:lineRule="auto"/>
        <w:ind w:right="-82"/>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7. Прочие условия</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7.1. Взаимоотношения участников, не урегулированные настоящим договором, регламентируются действующим законодательством Российской Федерации.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7.2. Споры, возникающие при заключении, расторжении, изменении, исполнении настоящего договора, рассматриваются Арбитражным судом Вологодской области.</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7.3. К настоящему договору прилагаются и являются его неотъемлемой частью:</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Приложение № 1 – Характеристика, сдаваемого в аренду недвижимого имущества.</w:t>
      </w:r>
    </w:p>
    <w:p w:rsid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7.4. Настоящий договор составлен в 2-х экземплярах, имеющих одинаковую юридическую силу (по одному для каждой из сторон).</w:t>
      </w:r>
    </w:p>
    <w:p w:rsidR="007E25B1" w:rsidRPr="007E25B1" w:rsidRDefault="007E25B1" w:rsidP="007E25B1">
      <w:pPr>
        <w:spacing w:after="0" w:line="240" w:lineRule="auto"/>
        <w:ind w:right="-82"/>
        <w:jc w:val="both"/>
        <w:rPr>
          <w:rFonts w:ascii="Times New Roman" w:eastAsia="Times New Roman" w:hAnsi="Times New Roman" w:cs="Times New Roman"/>
          <w:sz w:val="24"/>
          <w:szCs w:val="24"/>
          <w:highlight w:val="yellow"/>
          <w:lang w:eastAsia="ru-RU"/>
        </w:rPr>
      </w:pPr>
    </w:p>
    <w:p w:rsidR="007E25B1" w:rsidRPr="007E25B1" w:rsidRDefault="007E25B1" w:rsidP="007E25B1">
      <w:pPr>
        <w:widowControl w:val="0"/>
        <w:tabs>
          <w:tab w:val="left" w:pos="9045"/>
        </w:tabs>
        <w:spacing w:after="0" w:line="240" w:lineRule="auto"/>
        <w:jc w:val="center"/>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Реквизиты и подписи сторон:</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tbl>
      <w:tblPr>
        <w:tblW w:w="0" w:type="auto"/>
        <w:tblLook w:val="04A0"/>
      </w:tblPr>
      <w:tblGrid>
        <w:gridCol w:w="4617"/>
        <w:gridCol w:w="4954"/>
      </w:tblGrid>
      <w:tr w:rsidR="007E25B1" w:rsidRPr="007E25B1" w:rsidTr="00DB52ED">
        <w:tc>
          <w:tcPr>
            <w:tcW w:w="4928" w:type="dxa"/>
            <w:shd w:val="clear" w:color="auto" w:fill="auto"/>
          </w:tcPr>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От Арендодателя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tc>
        <w:tc>
          <w:tcPr>
            <w:tcW w:w="5323" w:type="dxa"/>
            <w:shd w:val="clear" w:color="auto" w:fill="auto"/>
          </w:tcPr>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От Арендатора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tc>
      </w:tr>
    </w:tbl>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jc w:val="center"/>
        <w:rPr>
          <w:rFonts w:ascii="Times New Roman" w:eastAsia="Times New Roman" w:hAnsi="Times New Roman" w:cs="Times New Roman"/>
          <w:sz w:val="24"/>
          <w:szCs w:val="24"/>
          <w:lang w:eastAsia="ru-RU"/>
        </w:rPr>
      </w:pPr>
    </w:p>
    <w:p w:rsid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4545F7" w:rsidRPr="007E25B1" w:rsidRDefault="004545F7"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lang w:eastAsia="ru-RU"/>
        </w:rPr>
        <w:lastRenderedPageBreak/>
        <w:t>Приложение № 1</w:t>
      </w:r>
    </w:p>
    <w:p w:rsidR="007E25B1" w:rsidRDefault="007E25B1" w:rsidP="007E25B1">
      <w:pPr>
        <w:spacing w:after="0" w:line="240" w:lineRule="auto"/>
        <w:jc w:val="both"/>
        <w:rPr>
          <w:rFonts w:ascii="Times New Roman" w:eastAsia="Times New Roman" w:hAnsi="Times New Roman" w:cs="Times New Roman"/>
          <w:color w:val="000000"/>
          <w:lang w:eastAsia="ru-RU"/>
        </w:rPr>
      </w:pPr>
      <w:r w:rsidRPr="007E25B1">
        <w:rPr>
          <w:rFonts w:ascii="Times New Roman" w:eastAsia="Times New Roman" w:hAnsi="Times New Roman" w:cs="Times New Roman"/>
          <w:color w:val="000000"/>
          <w:lang w:eastAsia="ru-RU"/>
        </w:rPr>
        <w:t>к договору аренды нежилого помещения</w:t>
      </w:r>
    </w:p>
    <w:p w:rsidR="00366884" w:rsidRPr="007E25B1" w:rsidRDefault="00366884" w:rsidP="007E25B1">
      <w:pPr>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lang w:eastAsia="ru-RU"/>
        </w:rPr>
        <w:t>№ _____________________________</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lang w:eastAsia="ru-RU"/>
        </w:rPr>
        <w:t>от «</w:t>
      </w:r>
      <w:r w:rsidR="0064429F">
        <w:rPr>
          <w:rFonts w:ascii="Times New Roman" w:eastAsia="Times New Roman" w:hAnsi="Times New Roman" w:cs="Times New Roman"/>
          <w:color w:val="000000"/>
          <w:lang w:eastAsia="ru-RU"/>
        </w:rPr>
        <w:t>__</w:t>
      </w:r>
      <w:r w:rsidRPr="007E25B1">
        <w:rPr>
          <w:rFonts w:ascii="Times New Roman" w:eastAsia="Times New Roman" w:hAnsi="Times New Roman" w:cs="Times New Roman"/>
          <w:color w:val="000000"/>
          <w:lang w:eastAsia="ru-RU"/>
        </w:rPr>
        <w:t xml:space="preserve">» </w:t>
      </w:r>
      <w:r w:rsidR="0064429F">
        <w:rPr>
          <w:rFonts w:ascii="Times New Roman" w:eastAsia="Times New Roman" w:hAnsi="Times New Roman" w:cs="Times New Roman"/>
          <w:color w:val="000000"/>
          <w:lang w:eastAsia="ru-RU"/>
        </w:rPr>
        <w:t>________________</w:t>
      </w:r>
      <w:r w:rsidRPr="007E25B1">
        <w:rPr>
          <w:rFonts w:ascii="Times New Roman" w:eastAsia="Times New Roman" w:hAnsi="Times New Roman" w:cs="Times New Roman"/>
          <w:color w:val="000000"/>
          <w:lang w:eastAsia="ru-RU"/>
        </w:rPr>
        <w:t xml:space="preserve"> </w:t>
      </w:r>
      <w:r w:rsidRPr="00366884">
        <w:rPr>
          <w:rFonts w:ascii="Times New Roman" w:eastAsia="Times New Roman" w:hAnsi="Times New Roman" w:cs="Times New Roman"/>
          <w:color w:val="000000"/>
          <w:lang w:eastAsia="ru-RU"/>
        </w:rPr>
        <w:t>202</w:t>
      </w:r>
      <w:r w:rsidR="00820A75">
        <w:rPr>
          <w:rFonts w:ascii="Times New Roman" w:eastAsia="Times New Roman" w:hAnsi="Times New Roman" w:cs="Times New Roman"/>
          <w:color w:val="000000"/>
          <w:lang w:eastAsia="ru-RU"/>
        </w:rPr>
        <w:t>6</w:t>
      </w:r>
      <w:r w:rsidRPr="00366884">
        <w:rPr>
          <w:rFonts w:ascii="Times New Roman" w:eastAsia="Times New Roman" w:hAnsi="Times New Roman" w:cs="Times New Roman"/>
          <w:color w:val="000000"/>
          <w:lang w:eastAsia="ru-RU"/>
        </w:rPr>
        <w:t xml:space="preserve"> года</w:t>
      </w:r>
    </w:p>
    <w:p w:rsidR="004545F7" w:rsidRDefault="004545F7" w:rsidP="007E25B1">
      <w:pPr>
        <w:spacing w:after="0" w:line="240" w:lineRule="auto"/>
        <w:jc w:val="both"/>
        <w:rPr>
          <w:rFonts w:ascii="Times New Roman" w:eastAsia="Times New Roman" w:hAnsi="Times New Roman" w:cs="Times New Roman"/>
          <w:color w:val="000000"/>
          <w:sz w:val="27"/>
          <w:szCs w:val="27"/>
          <w:lang w:eastAsia="ru-RU"/>
        </w:rPr>
      </w:pPr>
    </w:p>
    <w:p w:rsidR="004545F7" w:rsidRPr="007E25B1" w:rsidRDefault="004545F7" w:rsidP="007E25B1">
      <w:pPr>
        <w:spacing w:after="0" w:line="240" w:lineRule="auto"/>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jc w:val="center"/>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b/>
          <w:bCs/>
          <w:color w:val="000000"/>
          <w:lang w:eastAsia="ru-RU"/>
        </w:rPr>
        <w:t>Характеристика</w:t>
      </w:r>
    </w:p>
    <w:p w:rsidR="007E25B1" w:rsidRPr="007E25B1" w:rsidRDefault="007E25B1" w:rsidP="007E25B1">
      <w:pPr>
        <w:spacing w:after="0" w:line="240" w:lineRule="auto"/>
        <w:jc w:val="center"/>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b/>
          <w:bCs/>
          <w:color w:val="000000"/>
          <w:lang w:eastAsia="ru-RU"/>
        </w:rPr>
        <w:t>сдаваемого в аренду нежилого помещения</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jc w:val="both"/>
        <w:rPr>
          <w:rFonts w:ascii="Times New Roman" w:eastAsia="Times New Roman" w:hAnsi="Times New Roman" w:cs="Times New Roman"/>
          <w:color w:val="000000"/>
          <w:lang w:eastAsia="ru-RU"/>
        </w:rPr>
      </w:pPr>
      <w:r w:rsidRPr="007E25B1">
        <w:rPr>
          <w:rFonts w:ascii="Times New Roman" w:eastAsia="Times New Roman" w:hAnsi="Times New Roman" w:cs="Times New Roman"/>
          <w:color w:val="000000"/>
          <w:lang w:eastAsia="ru-RU"/>
        </w:rPr>
        <w:tab/>
        <w:t>В аренду передается нежилое помещение № 42 а (буфет), площадью 26,3 кв. м, нежилое помещение № 42 (подсобное), площадью 11 кв. м, часть нежилого помещения № 44 (фойе II этажа), площадью 12,7 кв</w:t>
      </w:r>
      <w:proofErr w:type="gramStart"/>
      <w:r w:rsidRPr="007E25B1">
        <w:rPr>
          <w:rFonts w:ascii="Times New Roman" w:eastAsia="Times New Roman" w:hAnsi="Times New Roman" w:cs="Times New Roman"/>
          <w:color w:val="000000"/>
          <w:lang w:eastAsia="ru-RU"/>
        </w:rPr>
        <w:t>.м</w:t>
      </w:r>
      <w:proofErr w:type="gramEnd"/>
      <w:r w:rsidRPr="007E25B1">
        <w:rPr>
          <w:rFonts w:ascii="Times New Roman" w:eastAsia="Times New Roman" w:hAnsi="Times New Roman" w:cs="Times New Roman"/>
          <w:color w:val="000000"/>
          <w:lang w:eastAsia="ru-RU"/>
        </w:rPr>
        <w:t xml:space="preserve"> (примыкающих к помещению буфета), общей площадью – 50 кв. м., находящиеся в здании, расположенном по адресу: г. Вологда, Советский пр. 1, для организации работы буфета.</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lang w:eastAsia="ru-RU"/>
        </w:rPr>
        <w:tab/>
        <w:t>В здании имеется система центрального отопления, водоснабжение (холодная и горячая вода), канализация, электроснабжение.</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lang w:eastAsia="ru-RU"/>
        </w:rPr>
        <w:tab/>
        <w:t>Нежилое помещение находится в удовлетворительном состоянии, механических повреждений не имеет, ремонт не требуется.</w:t>
      </w:r>
    </w:p>
    <w:p w:rsidR="007E25B1" w:rsidRPr="007E25B1" w:rsidRDefault="007E25B1" w:rsidP="007E25B1">
      <w:pPr>
        <w:spacing w:after="0" w:line="240" w:lineRule="auto"/>
        <w:ind w:firstLine="706"/>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ind w:firstLine="706"/>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450215</wp:posOffset>
            </wp:positionH>
            <wp:positionV relativeFrom="paragraph">
              <wp:posOffset>0</wp:posOffset>
            </wp:positionV>
            <wp:extent cx="5873750" cy="4170680"/>
            <wp:effectExtent l="19050" t="0" r="0" b="0"/>
            <wp:wrapNone/>
            <wp:docPr id="3" name="Рисунок 3" descr="img25122019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5122019_0001"/>
                    <pic:cNvPicPr>
                      <a:picLocks noChangeAspect="1" noChangeArrowheads="1"/>
                    </pic:cNvPicPr>
                  </pic:nvPicPr>
                  <pic:blipFill>
                    <a:blip r:embed="rId8" cstate="print"/>
                    <a:srcRect/>
                    <a:stretch>
                      <a:fillRect/>
                    </a:stretch>
                  </pic:blipFill>
                  <pic:spPr bwMode="auto">
                    <a:xfrm>
                      <a:off x="0" y="0"/>
                      <a:ext cx="5873750" cy="4170680"/>
                    </a:xfrm>
                    <a:prstGeom prst="rect">
                      <a:avLst/>
                    </a:prstGeom>
                    <a:noFill/>
                    <a:ln w="9525">
                      <a:noFill/>
                      <a:miter lim="800000"/>
                      <a:headEnd/>
                      <a:tailEnd/>
                    </a:ln>
                  </pic:spPr>
                </pic:pic>
              </a:graphicData>
            </a:graphic>
          </wp:anchor>
        </w:drawing>
      </w: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tbl>
      <w:tblPr>
        <w:tblW w:w="0" w:type="auto"/>
        <w:tblLook w:val="04A0"/>
      </w:tblPr>
      <w:tblGrid>
        <w:gridCol w:w="4617"/>
        <w:gridCol w:w="4954"/>
      </w:tblGrid>
      <w:tr w:rsidR="007E25B1" w:rsidRPr="007E25B1" w:rsidTr="0064429F">
        <w:trPr>
          <w:trHeight w:val="80"/>
        </w:trPr>
        <w:tc>
          <w:tcPr>
            <w:tcW w:w="4928" w:type="dxa"/>
            <w:shd w:val="clear" w:color="auto" w:fill="auto"/>
          </w:tcPr>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От Арендодателя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tc>
        <w:tc>
          <w:tcPr>
            <w:tcW w:w="5323" w:type="dxa"/>
            <w:shd w:val="clear" w:color="auto" w:fill="auto"/>
          </w:tcPr>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От Арендатора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64429F" w:rsidRDefault="0064429F" w:rsidP="007E25B1">
            <w:pPr>
              <w:spacing w:after="0" w:line="240" w:lineRule="auto"/>
              <w:ind w:right="-82"/>
              <w:jc w:val="both"/>
              <w:rPr>
                <w:rFonts w:ascii="Times New Roman" w:eastAsia="Times New Roman" w:hAnsi="Times New Roman" w:cs="Times New Roman"/>
                <w:sz w:val="24"/>
                <w:szCs w:val="24"/>
                <w:lang w:eastAsia="ru-RU"/>
              </w:rPr>
            </w:pPr>
          </w:p>
          <w:p w:rsidR="0064429F" w:rsidRDefault="0064429F" w:rsidP="007E25B1">
            <w:pPr>
              <w:spacing w:after="0" w:line="240" w:lineRule="auto"/>
              <w:ind w:right="-82"/>
              <w:jc w:val="both"/>
              <w:rPr>
                <w:rFonts w:ascii="Times New Roman" w:eastAsia="Times New Roman" w:hAnsi="Times New Roman" w:cs="Times New Roman"/>
                <w:sz w:val="24"/>
                <w:szCs w:val="24"/>
                <w:lang w:eastAsia="ru-RU"/>
              </w:rPr>
            </w:pPr>
          </w:p>
          <w:p w:rsidR="0064429F" w:rsidRDefault="0064429F" w:rsidP="007E25B1">
            <w:pPr>
              <w:spacing w:after="0" w:line="240" w:lineRule="auto"/>
              <w:ind w:right="-82"/>
              <w:jc w:val="both"/>
              <w:rPr>
                <w:rFonts w:ascii="Times New Roman" w:eastAsia="Times New Roman" w:hAnsi="Times New Roman" w:cs="Times New Roman"/>
                <w:sz w:val="24"/>
                <w:szCs w:val="24"/>
                <w:lang w:eastAsia="ru-RU"/>
              </w:rPr>
            </w:pPr>
          </w:p>
          <w:p w:rsidR="0064429F" w:rsidRPr="007E25B1" w:rsidRDefault="0064429F" w:rsidP="007E25B1">
            <w:pPr>
              <w:spacing w:after="0" w:line="240" w:lineRule="auto"/>
              <w:ind w:right="-82"/>
              <w:jc w:val="both"/>
              <w:rPr>
                <w:rFonts w:ascii="Times New Roman" w:eastAsia="Times New Roman" w:hAnsi="Times New Roman" w:cs="Times New Roman"/>
                <w:sz w:val="24"/>
                <w:szCs w:val="24"/>
                <w:lang w:eastAsia="ru-RU"/>
              </w:rPr>
            </w:pPr>
          </w:p>
        </w:tc>
      </w:tr>
    </w:tbl>
    <w:p w:rsidR="007E25B1" w:rsidRPr="007E25B1" w:rsidRDefault="007E25B1" w:rsidP="007E25B1">
      <w:pPr>
        <w:widowControl w:val="0"/>
        <w:tabs>
          <w:tab w:val="left" w:pos="9045"/>
        </w:tabs>
        <w:spacing w:after="0" w:line="240" w:lineRule="auto"/>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lastRenderedPageBreak/>
        <w:t xml:space="preserve">     </w:t>
      </w:r>
    </w:p>
    <w:p w:rsidR="007E25B1" w:rsidRPr="007E25B1" w:rsidRDefault="007E25B1" w:rsidP="007E25B1">
      <w:pPr>
        <w:spacing w:after="0" w:line="240" w:lineRule="auto"/>
        <w:jc w:val="center"/>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b/>
          <w:bCs/>
          <w:color w:val="000000"/>
          <w:sz w:val="24"/>
          <w:szCs w:val="24"/>
          <w:lang w:eastAsia="ru-RU"/>
        </w:rPr>
        <w:t>А К Т</w:t>
      </w:r>
    </w:p>
    <w:p w:rsidR="007E25B1" w:rsidRPr="007E25B1" w:rsidRDefault="007E25B1" w:rsidP="007E25B1">
      <w:pPr>
        <w:spacing w:after="0" w:line="240" w:lineRule="auto"/>
        <w:jc w:val="center"/>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b/>
          <w:bCs/>
          <w:color w:val="000000"/>
          <w:sz w:val="24"/>
          <w:szCs w:val="24"/>
          <w:lang w:eastAsia="ru-RU"/>
        </w:rPr>
        <w:t>приема-передачи нежилого помещения</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ind w:right="144"/>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sz w:val="24"/>
          <w:szCs w:val="24"/>
          <w:lang w:eastAsia="ru-RU"/>
        </w:rPr>
        <w:t xml:space="preserve">г. </w:t>
      </w:r>
      <w:r w:rsidRPr="00366884">
        <w:rPr>
          <w:rFonts w:ascii="Times New Roman" w:eastAsia="Times New Roman" w:hAnsi="Times New Roman" w:cs="Times New Roman"/>
          <w:color w:val="000000"/>
          <w:sz w:val="24"/>
          <w:szCs w:val="24"/>
          <w:lang w:eastAsia="ru-RU"/>
        </w:rPr>
        <w:t xml:space="preserve">Вологда                                                                           </w:t>
      </w:r>
      <w:r w:rsidR="0064429F" w:rsidRPr="00366884">
        <w:rPr>
          <w:rFonts w:ascii="Times New Roman" w:eastAsia="Times New Roman" w:hAnsi="Times New Roman" w:cs="Times New Roman"/>
          <w:color w:val="000000"/>
          <w:sz w:val="24"/>
          <w:szCs w:val="24"/>
          <w:lang w:eastAsia="ru-RU"/>
        </w:rPr>
        <w:t xml:space="preserve">                  </w:t>
      </w:r>
      <w:r w:rsidR="00366884" w:rsidRPr="00366884">
        <w:rPr>
          <w:rFonts w:ascii="Times New Roman" w:eastAsia="Times New Roman" w:hAnsi="Times New Roman" w:cs="Times New Roman"/>
          <w:color w:val="000000"/>
          <w:sz w:val="24"/>
          <w:szCs w:val="24"/>
          <w:lang w:eastAsia="ru-RU"/>
        </w:rPr>
        <w:t xml:space="preserve"> </w:t>
      </w:r>
      <w:r w:rsidR="00504436">
        <w:rPr>
          <w:rFonts w:ascii="Times New Roman" w:eastAsia="Times New Roman" w:hAnsi="Times New Roman" w:cs="Times New Roman"/>
          <w:color w:val="000000"/>
          <w:sz w:val="24"/>
          <w:szCs w:val="24"/>
          <w:lang w:eastAsia="ru-RU"/>
        </w:rPr>
        <w:t xml:space="preserve">     </w:t>
      </w:r>
      <w:r w:rsidRPr="00366884">
        <w:rPr>
          <w:rFonts w:ascii="Times New Roman" w:eastAsia="Times New Roman" w:hAnsi="Times New Roman" w:cs="Times New Roman"/>
          <w:color w:val="000000"/>
          <w:sz w:val="24"/>
          <w:szCs w:val="24"/>
          <w:lang w:eastAsia="ru-RU"/>
        </w:rPr>
        <w:t>«</w:t>
      </w:r>
      <w:r w:rsidR="00504436">
        <w:rPr>
          <w:rFonts w:ascii="Times New Roman" w:eastAsia="Times New Roman" w:hAnsi="Times New Roman" w:cs="Times New Roman"/>
          <w:color w:val="000000"/>
          <w:sz w:val="24"/>
          <w:szCs w:val="24"/>
          <w:lang w:eastAsia="ru-RU"/>
        </w:rPr>
        <w:t>1</w:t>
      </w:r>
      <w:r w:rsidRPr="00366884">
        <w:rPr>
          <w:rFonts w:ascii="Times New Roman" w:eastAsia="Times New Roman" w:hAnsi="Times New Roman" w:cs="Times New Roman"/>
          <w:color w:val="000000"/>
          <w:sz w:val="24"/>
          <w:szCs w:val="24"/>
          <w:lang w:eastAsia="ru-RU"/>
        </w:rPr>
        <w:t xml:space="preserve">» </w:t>
      </w:r>
      <w:r w:rsidR="00504436">
        <w:rPr>
          <w:rFonts w:ascii="Times New Roman" w:eastAsia="Times New Roman" w:hAnsi="Times New Roman" w:cs="Times New Roman"/>
          <w:color w:val="000000"/>
          <w:sz w:val="24"/>
          <w:szCs w:val="24"/>
          <w:lang w:eastAsia="ru-RU"/>
        </w:rPr>
        <w:t>но</w:t>
      </w:r>
      <w:r w:rsidR="00366884" w:rsidRPr="00366884">
        <w:rPr>
          <w:rFonts w:ascii="Times New Roman" w:eastAsia="Times New Roman" w:hAnsi="Times New Roman" w:cs="Times New Roman"/>
          <w:color w:val="000000"/>
          <w:sz w:val="24"/>
          <w:szCs w:val="24"/>
          <w:lang w:eastAsia="ru-RU"/>
        </w:rPr>
        <w:t>ября</w:t>
      </w:r>
      <w:r w:rsidRPr="00366884">
        <w:rPr>
          <w:rFonts w:ascii="Times New Roman" w:eastAsia="Times New Roman" w:hAnsi="Times New Roman" w:cs="Times New Roman"/>
          <w:color w:val="000000"/>
          <w:sz w:val="24"/>
          <w:szCs w:val="24"/>
          <w:lang w:eastAsia="ru-RU"/>
        </w:rPr>
        <w:t xml:space="preserve"> 202</w:t>
      </w:r>
      <w:r w:rsidR="00820A75">
        <w:rPr>
          <w:rFonts w:ascii="Times New Roman" w:eastAsia="Times New Roman" w:hAnsi="Times New Roman" w:cs="Times New Roman"/>
          <w:color w:val="000000"/>
          <w:sz w:val="24"/>
          <w:szCs w:val="24"/>
          <w:lang w:eastAsia="ru-RU"/>
        </w:rPr>
        <w:t>6</w:t>
      </w:r>
      <w:r w:rsidRPr="00366884">
        <w:rPr>
          <w:rFonts w:ascii="Times New Roman" w:eastAsia="Times New Roman" w:hAnsi="Times New Roman" w:cs="Times New Roman"/>
          <w:color w:val="000000"/>
          <w:sz w:val="24"/>
          <w:szCs w:val="24"/>
          <w:lang w:eastAsia="ru-RU"/>
        </w:rPr>
        <w:t xml:space="preserve"> года</w:t>
      </w:r>
    </w:p>
    <w:p w:rsidR="007E25B1" w:rsidRPr="007E25B1" w:rsidRDefault="007E25B1" w:rsidP="007E25B1">
      <w:pPr>
        <w:spacing w:after="0" w:line="240" w:lineRule="auto"/>
        <w:ind w:right="418"/>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sz w:val="24"/>
          <w:szCs w:val="24"/>
          <w:lang w:eastAsia="ru-RU"/>
        </w:rPr>
        <w:t xml:space="preserve">     </w:t>
      </w:r>
      <w:proofErr w:type="gramStart"/>
      <w:r w:rsidRPr="007E25B1">
        <w:rPr>
          <w:rFonts w:ascii="Times New Roman" w:eastAsia="Times New Roman" w:hAnsi="Times New Roman" w:cs="Times New Roman"/>
          <w:color w:val="000000"/>
          <w:sz w:val="24"/>
          <w:szCs w:val="24"/>
          <w:lang w:eastAsia="ru-RU"/>
        </w:rPr>
        <w:t xml:space="preserve">На основании договора аренды нежилого помещения </w:t>
      </w:r>
      <w:r w:rsidR="00366884">
        <w:rPr>
          <w:rFonts w:ascii="Times New Roman" w:eastAsia="Times New Roman" w:hAnsi="Times New Roman" w:cs="Times New Roman"/>
          <w:color w:val="000000"/>
          <w:sz w:val="24"/>
          <w:szCs w:val="24"/>
          <w:lang w:eastAsia="ru-RU"/>
        </w:rPr>
        <w:t xml:space="preserve">№ ___________ </w:t>
      </w:r>
      <w:r w:rsidRPr="007E25B1">
        <w:rPr>
          <w:rFonts w:ascii="Times New Roman" w:eastAsia="Times New Roman" w:hAnsi="Times New Roman" w:cs="Times New Roman"/>
          <w:color w:val="000000"/>
          <w:sz w:val="24"/>
          <w:szCs w:val="24"/>
          <w:lang w:eastAsia="ru-RU"/>
        </w:rPr>
        <w:t xml:space="preserve">от </w:t>
      </w:r>
      <w:r w:rsidR="0064429F" w:rsidRPr="00366884">
        <w:rPr>
          <w:rFonts w:ascii="Times New Roman" w:eastAsia="Times New Roman" w:hAnsi="Times New Roman" w:cs="Times New Roman"/>
          <w:color w:val="000000"/>
          <w:sz w:val="24"/>
          <w:szCs w:val="24"/>
          <w:lang w:eastAsia="ru-RU"/>
        </w:rPr>
        <w:t>«__»____________202</w:t>
      </w:r>
      <w:r w:rsidR="00393CC0">
        <w:rPr>
          <w:rFonts w:ascii="Times New Roman" w:eastAsia="Times New Roman" w:hAnsi="Times New Roman" w:cs="Times New Roman"/>
          <w:color w:val="000000"/>
          <w:sz w:val="24"/>
          <w:szCs w:val="24"/>
          <w:lang w:eastAsia="ru-RU"/>
        </w:rPr>
        <w:t>6</w:t>
      </w:r>
      <w:r w:rsidRPr="007E25B1">
        <w:rPr>
          <w:rFonts w:ascii="Times New Roman" w:eastAsia="Times New Roman" w:hAnsi="Times New Roman" w:cs="Times New Roman"/>
          <w:color w:val="000000"/>
          <w:sz w:val="24"/>
          <w:szCs w:val="24"/>
          <w:lang w:eastAsia="ru-RU"/>
        </w:rPr>
        <w:t xml:space="preserve"> года </w:t>
      </w:r>
      <w:r w:rsidRPr="007E25B1">
        <w:rPr>
          <w:rFonts w:ascii="Times New Roman" w:eastAsia="Times New Roman" w:hAnsi="Times New Roman" w:cs="Times New Roman"/>
          <w:bCs/>
          <w:color w:val="000000"/>
          <w:sz w:val="24"/>
          <w:szCs w:val="24"/>
          <w:lang w:eastAsia="ru-RU"/>
        </w:rPr>
        <w:t xml:space="preserve">автономное учреждение культуры Вологодской области «Вологодский ордена «Знак Почета» государственный драматический театр», именуемое в дальнейшем «Арендодатель», в лице директора </w:t>
      </w:r>
      <w:r w:rsidR="00820A75">
        <w:rPr>
          <w:rFonts w:ascii="Times New Roman" w:eastAsia="Times New Roman" w:hAnsi="Times New Roman" w:cs="Times New Roman"/>
          <w:bCs/>
          <w:color w:val="000000"/>
          <w:sz w:val="24"/>
          <w:szCs w:val="24"/>
          <w:lang w:eastAsia="ru-RU"/>
        </w:rPr>
        <w:t>Мартьяновой Ларисы Вячеславовны</w:t>
      </w:r>
      <w:r w:rsidRPr="007E25B1">
        <w:rPr>
          <w:rFonts w:ascii="Times New Roman" w:eastAsia="Times New Roman" w:hAnsi="Times New Roman" w:cs="Times New Roman"/>
          <w:color w:val="000000"/>
          <w:sz w:val="24"/>
          <w:szCs w:val="24"/>
          <w:lang w:eastAsia="ru-RU"/>
        </w:rPr>
        <w:t>, действующего на основании Устава, с одной стороны и </w:t>
      </w:r>
      <w:r w:rsidR="0064429F">
        <w:rPr>
          <w:rFonts w:ascii="Times New Roman" w:eastAsia="Times New Roman" w:hAnsi="Times New Roman" w:cs="Times New Roman"/>
          <w:sz w:val="24"/>
          <w:szCs w:val="24"/>
          <w:lang w:eastAsia="ru-RU"/>
        </w:rPr>
        <w:t>____________________________________________</w:t>
      </w:r>
      <w:r w:rsidRPr="007E25B1">
        <w:rPr>
          <w:rFonts w:ascii="Times New Roman" w:eastAsia="Times New Roman" w:hAnsi="Times New Roman" w:cs="Times New Roman"/>
          <w:sz w:val="24"/>
          <w:szCs w:val="24"/>
          <w:lang w:eastAsia="ru-RU"/>
        </w:rPr>
        <w:t xml:space="preserve">, в лице </w:t>
      </w:r>
      <w:r w:rsidR="0064429F">
        <w:rPr>
          <w:rFonts w:ascii="Times New Roman" w:eastAsia="Times New Roman" w:hAnsi="Times New Roman" w:cs="Times New Roman"/>
          <w:sz w:val="24"/>
          <w:szCs w:val="24"/>
          <w:lang w:eastAsia="ru-RU"/>
        </w:rPr>
        <w:t>______________________________________________</w:t>
      </w:r>
      <w:r w:rsidRPr="007E25B1">
        <w:rPr>
          <w:rFonts w:ascii="Times New Roman" w:eastAsia="Times New Roman" w:hAnsi="Times New Roman" w:cs="Times New Roman"/>
          <w:sz w:val="24"/>
          <w:szCs w:val="24"/>
          <w:lang w:eastAsia="ru-RU"/>
        </w:rPr>
        <w:t xml:space="preserve">, действующего на основании </w:t>
      </w:r>
      <w:r w:rsidR="0064429F">
        <w:rPr>
          <w:rFonts w:ascii="Times New Roman" w:eastAsia="Times New Roman" w:hAnsi="Times New Roman" w:cs="Times New Roman"/>
          <w:sz w:val="24"/>
          <w:szCs w:val="24"/>
          <w:lang w:eastAsia="ru-RU"/>
        </w:rPr>
        <w:t>_______________________________</w:t>
      </w:r>
      <w:r w:rsidRPr="007E25B1">
        <w:rPr>
          <w:rFonts w:ascii="Times New Roman" w:eastAsia="Times New Roman" w:hAnsi="Times New Roman" w:cs="Times New Roman"/>
          <w:color w:val="000000"/>
          <w:sz w:val="24"/>
          <w:szCs w:val="24"/>
          <w:lang w:eastAsia="ru-RU"/>
        </w:rPr>
        <w:t>, именуемое в дальнейшем «Арендатор», с другой стороны, вместе именуемые Стороны, составили настоящий Акт приема-передачи нежилого помещения</w:t>
      </w:r>
      <w:proofErr w:type="gramEnd"/>
      <w:r w:rsidRPr="007E25B1">
        <w:rPr>
          <w:rFonts w:ascii="Times New Roman" w:eastAsia="Times New Roman" w:hAnsi="Times New Roman" w:cs="Times New Roman"/>
          <w:color w:val="000000"/>
          <w:sz w:val="24"/>
          <w:szCs w:val="24"/>
          <w:lang w:eastAsia="ru-RU"/>
        </w:rPr>
        <w:t xml:space="preserve"> (далее – Акт) о нижеследующем:</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sz w:val="24"/>
          <w:szCs w:val="24"/>
          <w:lang w:eastAsia="ru-RU"/>
        </w:rPr>
        <w:t>1. Арендодатель передает Арендатору имущество: нежилое помещение № 42 а (буфет), площадью 26,3 кв. м, нежилое помещение № 42 (подсобное), площадью 11 кв. м, часть нежилого помещения № 44 (фойе II этажа), площадью 12,7 кв</w:t>
      </w:r>
      <w:proofErr w:type="gramStart"/>
      <w:r w:rsidRPr="007E25B1">
        <w:rPr>
          <w:rFonts w:ascii="Times New Roman" w:eastAsia="Times New Roman" w:hAnsi="Times New Roman" w:cs="Times New Roman"/>
          <w:color w:val="000000"/>
          <w:sz w:val="24"/>
          <w:szCs w:val="24"/>
          <w:lang w:eastAsia="ru-RU"/>
        </w:rPr>
        <w:t>.м</w:t>
      </w:r>
      <w:proofErr w:type="gramEnd"/>
      <w:r w:rsidRPr="007E25B1">
        <w:rPr>
          <w:rFonts w:ascii="Times New Roman" w:eastAsia="Times New Roman" w:hAnsi="Times New Roman" w:cs="Times New Roman"/>
          <w:color w:val="000000"/>
          <w:sz w:val="24"/>
          <w:szCs w:val="24"/>
          <w:lang w:eastAsia="ru-RU"/>
        </w:rPr>
        <w:t>, общей площадью – 50 кв. м., находящиеся в здании, расположенном по адресу: г. Вологда, Советский пр. 1, для организации работы буфета.</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sz w:val="24"/>
          <w:szCs w:val="24"/>
          <w:lang w:eastAsia="ru-RU"/>
        </w:rPr>
        <w:t>2. Техническое состояние передаваемого нежилого помещения удовлетворительное.</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r w:rsidRPr="007E25B1">
        <w:rPr>
          <w:rFonts w:ascii="Times New Roman" w:eastAsia="Times New Roman" w:hAnsi="Times New Roman" w:cs="Times New Roman"/>
          <w:color w:val="000000"/>
          <w:sz w:val="24"/>
          <w:szCs w:val="24"/>
          <w:lang w:eastAsia="ru-RU"/>
        </w:rPr>
        <w:t>3. Настоящий Акт составлен в двух экземплярах, имеющих одинаковую юридическую силу (по одному для каждой из сторон).</w:t>
      </w: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p>
    <w:p w:rsidR="007E25B1" w:rsidRPr="007E25B1" w:rsidRDefault="007E25B1" w:rsidP="007E25B1">
      <w:pPr>
        <w:spacing w:after="0" w:line="240" w:lineRule="auto"/>
        <w:jc w:val="both"/>
        <w:rPr>
          <w:rFonts w:ascii="Times New Roman" w:eastAsia="Times New Roman" w:hAnsi="Times New Roman" w:cs="Times New Roman"/>
          <w:color w:val="000000"/>
          <w:sz w:val="27"/>
          <w:szCs w:val="27"/>
          <w:lang w:eastAsia="ru-RU"/>
        </w:rPr>
      </w:pPr>
    </w:p>
    <w:tbl>
      <w:tblPr>
        <w:tblW w:w="0" w:type="auto"/>
        <w:tblLook w:val="04A0"/>
      </w:tblPr>
      <w:tblGrid>
        <w:gridCol w:w="4617"/>
        <w:gridCol w:w="4954"/>
      </w:tblGrid>
      <w:tr w:rsidR="007E25B1" w:rsidRPr="007E25B1" w:rsidTr="00DB52ED">
        <w:tc>
          <w:tcPr>
            <w:tcW w:w="4928" w:type="dxa"/>
            <w:shd w:val="clear" w:color="auto" w:fill="auto"/>
          </w:tcPr>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 xml:space="preserve">От Арендодателя </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tc>
        <w:tc>
          <w:tcPr>
            <w:tcW w:w="5323" w:type="dxa"/>
            <w:shd w:val="clear" w:color="auto" w:fill="auto"/>
          </w:tcPr>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r w:rsidRPr="007E25B1">
              <w:rPr>
                <w:rFonts w:ascii="Times New Roman" w:eastAsia="Times New Roman" w:hAnsi="Times New Roman" w:cs="Times New Roman"/>
                <w:sz w:val="24"/>
                <w:szCs w:val="24"/>
                <w:lang w:eastAsia="ru-RU"/>
              </w:rPr>
              <w:t>От Арендатора</w:t>
            </w: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p w:rsidR="007E25B1" w:rsidRPr="007E25B1" w:rsidRDefault="007E25B1" w:rsidP="007E25B1">
            <w:pPr>
              <w:spacing w:after="0" w:line="240" w:lineRule="auto"/>
              <w:ind w:right="-82"/>
              <w:jc w:val="both"/>
              <w:rPr>
                <w:rFonts w:ascii="Times New Roman" w:eastAsia="Times New Roman" w:hAnsi="Times New Roman" w:cs="Times New Roman"/>
                <w:sz w:val="24"/>
                <w:szCs w:val="24"/>
                <w:lang w:eastAsia="ru-RU"/>
              </w:rPr>
            </w:pPr>
          </w:p>
        </w:tc>
      </w:tr>
    </w:tbl>
    <w:p w:rsidR="007E25B1" w:rsidRPr="007E25B1" w:rsidRDefault="007E25B1" w:rsidP="007E25B1">
      <w:pPr>
        <w:widowControl w:val="0"/>
        <w:tabs>
          <w:tab w:val="left" w:pos="9045"/>
        </w:tabs>
        <w:spacing w:after="0" w:line="240" w:lineRule="auto"/>
        <w:jc w:val="center"/>
        <w:rPr>
          <w:rFonts w:ascii="Times New Roman" w:eastAsia="Times New Roman" w:hAnsi="Times New Roman" w:cs="Times New Roman"/>
          <w:sz w:val="24"/>
          <w:szCs w:val="24"/>
          <w:lang w:eastAsia="ru-RU"/>
        </w:rPr>
      </w:pPr>
    </w:p>
    <w:p w:rsidR="007E25B1" w:rsidRPr="007E25B1" w:rsidRDefault="007E25B1" w:rsidP="007E25B1">
      <w:pPr>
        <w:widowControl w:val="0"/>
        <w:tabs>
          <w:tab w:val="left" w:pos="9045"/>
        </w:tabs>
        <w:spacing w:after="0" w:line="240" w:lineRule="auto"/>
        <w:jc w:val="center"/>
        <w:rPr>
          <w:rFonts w:ascii="Times New Roman" w:eastAsia="Times New Roman" w:hAnsi="Times New Roman" w:cs="Times New Roman"/>
          <w:sz w:val="24"/>
          <w:szCs w:val="24"/>
          <w:lang w:eastAsia="ru-RU"/>
        </w:rPr>
      </w:pPr>
    </w:p>
    <w:p w:rsidR="007E25B1" w:rsidRPr="007E25B1" w:rsidRDefault="007E25B1" w:rsidP="007E25B1">
      <w:pPr>
        <w:spacing w:after="0" w:line="240" w:lineRule="auto"/>
        <w:rPr>
          <w:rFonts w:ascii="Times New Roman" w:eastAsia="Times New Roman" w:hAnsi="Times New Roman" w:cs="Times New Roman"/>
          <w:sz w:val="28"/>
          <w:szCs w:val="28"/>
          <w:lang w:eastAsia="ru-RU"/>
        </w:rPr>
      </w:pPr>
    </w:p>
    <w:p w:rsidR="007E25B1" w:rsidRPr="00AA03CA" w:rsidRDefault="007E25B1" w:rsidP="00AA03CA">
      <w:pPr>
        <w:spacing w:after="0" w:line="240" w:lineRule="auto"/>
        <w:jc w:val="both"/>
        <w:rPr>
          <w:rFonts w:ascii="Times New Roman" w:hAnsi="Times New Roman" w:cs="Times New Roman"/>
          <w:sz w:val="24"/>
          <w:szCs w:val="24"/>
        </w:rPr>
      </w:pPr>
    </w:p>
    <w:sectPr w:rsidR="007E25B1" w:rsidRPr="00AA03CA" w:rsidSect="007E58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0264"/>
    <w:rsid w:val="00044F96"/>
    <w:rsid w:val="000B7F9F"/>
    <w:rsid w:val="00156033"/>
    <w:rsid w:val="001961F1"/>
    <w:rsid w:val="001C0264"/>
    <w:rsid w:val="001D74C1"/>
    <w:rsid w:val="00244D08"/>
    <w:rsid w:val="0029704E"/>
    <w:rsid w:val="002A7FC3"/>
    <w:rsid w:val="00322DCE"/>
    <w:rsid w:val="00341BF0"/>
    <w:rsid w:val="003523F7"/>
    <w:rsid w:val="00366884"/>
    <w:rsid w:val="00393CC0"/>
    <w:rsid w:val="00393F6E"/>
    <w:rsid w:val="003F098E"/>
    <w:rsid w:val="004545F7"/>
    <w:rsid w:val="00504436"/>
    <w:rsid w:val="0052658A"/>
    <w:rsid w:val="00536F8E"/>
    <w:rsid w:val="005C2A94"/>
    <w:rsid w:val="005D0A21"/>
    <w:rsid w:val="0064429F"/>
    <w:rsid w:val="006D10F2"/>
    <w:rsid w:val="00782C9B"/>
    <w:rsid w:val="007E25B1"/>
    <w:rsid w:val="007E58CD"/>
    <w:rsid w:val="00820A75"/>
    <w:rsid w:val="00847C51"/>
    <w:rsid w:val="0086225E"/>
    <w:rsid w:val="009E7B7F"/>
    <w:rsid w:val="00A5679A"/>
    <w:rsid w:val="00A95E21"/>
    <w:rsid w:val="00AA03CA"/>
    <w:rsid w:val="00AE2DFB"/>
    <w:rsid w:val="00B849B6"/>
    <w:rsid w:val="00B95D91"/>
    <w:rsid w:val="00C24714"/>
    <w:rsid w:val="00C41E3C"/>
    <w:rsid w:val="00C75269"/>
    <w:rsid w:val="00D15F54"/>
    <w:rsid w:val="00D678BF"/>
    <w:rsid w:val="00DA6697"/>
    <w:rsid w:val="00E0540B"/>
    <w:rsid w:val="00E9355D"/>
    <w:rsid w:val="00EC085B"/>
    <w:rsid w:val="00EC269C"/>
    <w:rsid w:val="00F30C5E"/>
    <w:rsid w:val="00F62E81"/>
    <w:rsid w:val="00F7501B"/>
    <w:rsid w:val="00FD65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8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52658A"/>
    <w:rPr>
      <w:rFonts w:cs="Times New Roman"/>
      <w:color w:val="106BB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internet.garant.ru/document/redirect/12148517/1713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ernet.garant.ru/document/redirect/12148517/17135" TargetMode="External"/><Relationship Id="rId5" Type="http://schemas.openxmlformats.org/officeDocument/2006/relationships/hyperlink" Target="http://internet.garant.ru/document/redirect/12148517/17135" TargetMode="External"/><Relationship Id="rId10" Type="http://schemas.openxmlformats.org/officeDocument/2006/relationships/theme" Target="theme/theme1.xml"/><Relationship Id="rId4" Type="http://schemas.openxmlformats.org/officeDocument/2006/relationships/hyperlink" Target="http://internet.garant.ru/document/redirect/12148517/17135"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TotalTime>
  <Pages>10</Pages>
  <Words>3701</Words>
  <Characters>21099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User</cp:lastModifiedBy>
  <cp:revision>34</cp:revision>
  <dcterms:created xsi:type="dcterms:W3CDTF">2023-08-28T21:02:00Z</dcterms:created>
  <dcterms:modified xsi:type="dcterms:W3CDTF">2026-08-31T08:49:00Z</dcterms:modified>
</cp:coreProperties>
</file>